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B19DD" w14:textId="77777777" w:rsidR="00584938" w:rsidRPr="00E94ED4" w:rsidRDefault="00584938">
      <w:pPr>
        <w:rPr>
          <w:rFonts w:asciiTheme="minorHAnsi" w:hAnsiTheme="minorHAnsi"/>
        </w:rPr>
      </w:pPr>
    </w:p>
    <w:tbl>
      <w:tblPr>
        <w:tblW w:w="10490" w:type="dxa"/>
        <w:tblLook w:val="04A0" w:firstRow="1" w:lastRow="0" w:firstColumn="1" w:lastColumn="0" w:noHBand="0" w:noVBand="1"/>
      </w:tblPr>
      <w:tblGrid>
        <w:gridCol w:w="3140"/>
        <w:gridCol w:w="7350"/>
      </w:tblGrid>
      <w:tr w:rsidR="00F807EC" w:rsidRPr="00E94ED4" w14:paraId="6CC30041" w14:textId="77777777" w:rsidTr="004B1D1E">
        <w:trPr>
          <w:trHeight w:val="439"/>
        </w:trPr>
        <w:tc>
          <w:tcPr>
            <w:tcW w:w="10490" w:type="dxa"/>
            <w:gridSpan w:val="2"/>
            <w:vMerge w:val="restart"/>
            <w:tcBorders>
              <w:top w:val="nil"/>
              <w:left w:val="nil"/>
              <w:bottom w:val="nil"/>
              <w:right w:val="nil"/>
            </w:tcBorders>
            <w:shd w:val="clear" w:color="000000" w:fill="B4C6E7"/>
            <w:noWrap/>
            <w:hideMark/>
          </w:tcPr>
          <w:p w14:paraId="514C075B" w14:textId="77777777" w:rsidR="00F807EC" w:rsidRPr="00E94ED4" w:rsidRDefault="00F807EC">
            <w:pPr>
              <w:jc w:val="center"/>
              <w:rPr>
                <w:rFonts w:asciiTheme="minorHAnsi" w:hAnsiTheme="minorHAnsi" w:cs="Arial"/>
                <w:b/>
                <w:bCs/>
                <w:color w:val="000000"/>
                <w:sz w:val="36"/>
                <w:szCs w:val="36"/>
              </w:rPr>
            </w:pPr>
            <w:r w:rsidRPr="00E94ED4">
              <w:rPr>
                <w:rFonts w:asciiTheme="minorHAnsi" w:hAnsiTheme="minorHAnsi" w:cs="Arial"/>
                <w:b/>
                <w:bCs/>
                <w:color w:val="000000"/>
                <w:sz w:val="36"/>
                <w:szCs w:val="36"/>
              </w:rPr>
              <w:t>Guidance</w:t>
            </w:r>
          </w:p>
        </w:tc>
      </w:tr>
      <w:tr w:rsidR="00F807EC" w:rsidRPr="00E94ED4" w14:paraId="2A565D9D" w14:textId="77777777" w:rsidTr="004B1D1E">
        <w:trPr>
          <w:trHeight w:val="439"/>
        </w:trPr>
        <w:tc>
          <w:tcPr>
            <w:tcW w:w="10490" w:type="dxa"/>
            <w:gridSpan w:val="2"/>
            <w:vMerge/>
            <w:tcBorders>
              <w:top w:val="nil"/>
              <w:left w:val="nil"/>
              <w:bottom w:val="nil"/>
              <w:right w:val="nil"/>
            </w:tcBorders>
            <w:vAlign w:val="center"/>
            <w:hideMark/>
          </w:tcPr>
          <w:p w14:paraId="0FEDA16C" w14:textId="77777777" w:rsidR="00F807EC" w:rsidRPr="00E94ED4" w:rsidRDefault="00F807EC">
            <w:pPr>
              <w:rPr>
                <w:rFonts w:asciiTheme="minorHAnsi" w:hAnsiTheme="minorHAnsi" w:cs="Arial"/>
                <w:b/>
                <w:bCs/>
                <w:color w:val="000000"/>
                <w:sz w:val="36"/>
                <w:szCs w:val="36"/>
              </w:rPr>
            </w:pPr>
          </w:p>
        </w:tc>
      </w:tr>
      <w:tr w:rsidR="00F807EC" w:rsidRPr="00E94ED4" w14:paraId="3F657BD6" w14:textId="77777777" w:rsidTr="004B1D1E">
        <w:trPr>
          <w:trHeight w:val="1200"/>
        </w:trPr>
        <w:tc>
          <w:tcPr>
            <w:tcW w:w="10490" w:type="dxa"/>
            <w:gridSpan w:val="2"/>
            <w:tcBorders>
              <w:top w:val="nil"/>
              <w:left w:val="nil"/>
              <w:bottom w:val="nil"/>
              <w:right w:val="nil"/>
            </w:tcBorders>
            <w:shd w:val="clear" w:color="000000" w:fill="B4C6E7"/>
            <w:hideMark/>
          </w:tcPr>
          <w:p w14:paraId="4E521E69"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A template must be completed for each Job Placement role that is being offered.  For example, if the 30 Job Placements are split across two roles, clerical assistant and retail assistant, you need to complete two templates.</w:t>
            </w:r>
          </w:p>
        </w:tc>
      </w:tr>
      <w:tr w:rsidR="00F807EC" w:rsidRPr="00E94ED4" w14:paraId="5620E71E" w14:textId="77777777" w:rsidTr="004B1D1E">
        <w:trPr>
          <w:trHeight w:val="308"/>
        </w:trPr>
        <w:tc>
          <w:tcPr>
            <w:tcW w:w="3140" w:type="dxa"/>
            <w:tcBorders>
              <w:top w:val="nil"/>
              <w:left w:val="nil"/>
              <w:bottom w:val="nil"/>
              <w:right w:val="nil"/>
            </w:tcBorders>
            <w:shd w:val="clear" w:color="000000" w:fill="B4C6E7"/>
            <w:noWrap/>
            <w:vAlign w:val="bottom"/>
            <w:hideMark/>
          </w:tcPr>
          <w:p w14:paraId="334C847A" w14:textId="77777777" w:rsidR="00F807EC" w:rsidRPr="00E94ED4" w:rsidRDefault="00F807EC">
            <w:pPr>
              <w:rPr>
                <w:rFonts w:asciiTheme="minorHAnsi" w:hAnsiTheme="minorHAnsi" w:cs="Arial"/>
                <w:b/>
                <w:bCs/>
                <w:color w:val="000000"/>
              </w:rPr>
            </w:pPr>
            <w:r w:rsidRPr="00E94ED4">
              <w:rPr>
                <w:rFonts w:asciiTheme="minorHAnsi" w:hAnsiTheme="minorHAnsi" w:cs="Arial"/>
                <w:b/>
                <w:bCs/>
                <w:color w:val="000000"/>
              </w:rPr>
              <w:t> </w:t>
            </w:r>
          </w:p>
        </w:tc>
        <w:tc>
          <w:tcPr>
            <w:tcW w:w="7350" w:type="dxa"/>
            <w:tcBorders>
              <w:top w:val="nil"/>
              <w:left w:val="nil"/>
              <w:bottom w:val="nil"/>
              <w:right w:val="nil"/>
            </w:tcBorders>
            <w:shd w:val="clear" w:color="000000" w:fill="B4C6E7"/>
            <w:noWrap/>
            <w:vAlign w:val="bottom"/>
            <w:hideMark/>
          </w:tcPr>
          <w:p w14:paraId="19831DF4" w14:textId="77777777" w:rsidR="00F807EC" w:rsidRPr="00E94ED4" w:rsidRDefault="00F807EC">
            <w:pPr>
              <w:jc w:val="center"/>
              <w:rPr>
                <w:rFonts w:asciiTheme="minorHAnsi" w:hAnsiTheme="minorHAnsi" w:cs="Arial"/>
                <w:b/>
                <w:bCs/>
                <w:color w:val="000000"/>
              </w:rPr>
            </w:pPr>
            <w:r w:rsidRPr="00E94ED4">
              <w:rPr>
                <w:rFonts w:asciiTheme="minorHAnsi" w:hAnsiTheme="minorHAnsi" w:cs="Arial"/>
                <w:b/>
                <w:bCs/>
                <w:color w:val="000000"/>
              </w:rPr>
              <w:t> </w:t>
            </w:r>
          </w:p>
        </w:tc>
      </w:tr>
      <w:tr w:rsidR="00F807EC" w:rsidRPr="00E94ED4" w14:paraId="153B638D" w14:textId="77777777" w:rsidTr="004B1D1E">
        <w:trPr>
          <w:trHeight w:val="300"/>
        </w:trPr>
        <w:tc>
          <w:tcPr>
            <w:tcW w:w="3140" w:type="dxa"/>
            <w:tcBorders>
              <w:top w:val="nil"/>
              <w:left w:val="nil"/>
              <w:bottom w:val="nil"/>
              <w:right w:val="nil"/>
            </w:tcBorders>
            <w:shd w:val="clear" w:color="000000" w:fill="B4C6E7"/>
            <w:noWrap/>
            <w:hideMark/>
          </w:tcPr>
          <w:p w14:paraId="474F3CB2"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DWP Bid Unique Identifier</w:t>
            </w:r>
          </w:p>
        </w:tc>
        <w:tc>
          <w:tcPr>
            <w:tcW w:w="7350" w:type="dxa"/>
            <w:tcBorders>
              <w:top w:val="nil"/>
              <w:left w:val="nil"/>
              <w:bottom w:val="nil"/>
              <w:right w:val="nil"/>
            </w:tcBorders>
            <w:shd w:val="clear" w:color="000000" w:fill="B4C6E7"/>
            <w:hideMark/>
          </w:tcPr>
          <w:p w14:paraId="45D8477D"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To be completed by DWP only.</w:t>
            </w:r>
          </w:p>
        </w:tc>
      </w:tr>
      <w:tr w:rsidR="00F807EC" w:rsidRPr="00E94ED4" w14:paraId="0965E5C7" w14:textId="77777777" w:rsidTr="004B1D1E">
        <w:trPr>
          <w:trHeight w:val="308"/>
        </w:trPr>
        <w:tc>
          <w:tcPr>
            <w:tcW w:w="3140" w:type="dxa"/>
            <w:tcBorders>
              <w:top w:val="nil"/>
              <w:left w:val="nil"/>
              <w:bottom w:val="nil"/>
              <w:right w:val="nil"/>
            </w:tcBorders>
            <w:shd w:val="clear" w:color="000000" w:fill="B4C6E7"/>
            <w:noWrap/>
            <w:vAlign w:val="bottom"/>
            <w:hideMark/>
          </w:tcPr>
          <w:p w14:paraId="2266C33C"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w:t>
            </w:r>
          </w:p>
        </w:tc>
        <w:tc>
          <w:tcPr>
            <w:tcW w:w="7350" w:type="dxa"/>
            <w:tcBorders>
              <w:top w:val="nil"/>
              <w:left w:val="nil"/>
              <w:bottom w:val="nil"/>
              <w:right w:val="nil"/>
            </w:tcBorders>
            <w:shd w:val="clear" w:color="000000" w:fill="B4C6E7"/>
            <w:noWrap/>
            <w:vAlign w:val="bottom"/>
            <w:hideMark/>
          </w:tcPr>
          <w:p w14:paraId="5B5C9250"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w:t>
            </w:r>
          </w:p>
        </w:tc>
      </w:tr>
      <w:tr w:rsidR="00F807EC" w:rsidRPr="00E94ED4" w14:paraId="25A4754B" w14:textId="77777777" w:rsidTr="004B1D1E">
        <w:trPr>
          <w:trHeight w:val="300"/>
        </w:trPr>
        <w:tc>
          <w:tcPr>
            <w:tcW w:w="3140" w:type="dxa"/>
            <w:tcBorders>
              <w:top w:val="nil"/>
              <w:left w:val="nil"/>
              <w:bottom w:val="nil"/>
              <w:right w:val="nil"/>
            </w:tcBorders>
            <w:shd w:val="clear" w:color="000000" w:fill="B4C6E7"/>
            <w:hideMark/>
          </w:tcPr>
          <w:p w14:paraId="252CA730"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Job Placement title</w:t>
            </w:r>
          </w:p>
        </w:tc>
        <w:tc>
          <w:tcPr>
            <w:tcW w:w="7350" w:type="dxa"/>
            <w:tcBorders>
              <w:top w:val="nil"/>
              <w:left w:val="nil"/>
              <w:bottom w:val="nil"/>
              <w:right w:val="nil"/>
            </w:tcBorders>
            <w:shd w:val="clear" w:color="000000" w:fill="B4C6E7"/>
            <w:hideMark/>
          </w:tcPr>
          <w:p w14:paraId="3D169023"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Enter the title of the Job Placement you wish to fill.</w:t>
            </w:r>
          </w:p>
        </w:tc>
      </w:tr>
      <w:tr w:rsidR="00F807EC" w:rsidRPr="00E94ED4" w14:paraId="09C978D9" w14:textId="77777777" w:rsidTr="004B1D1E">
        <w:trPr>
          <w:trHeight w:val="300"/>
        </w:trPr>
        <w:tc>
          <w:tcPr>
            <w:tcW w:w="3140" w:type="dxa"/>
            <w:tcBorders>
              <w:top w:val="nil"/>
              <w:left w:val="nil"/>
              <w:bottom w:val="nil"/>
              <w:right w:val="nil"/>
            </w:tcBorders>
            <w:shd w:val="clear" w:color="000000" w:fill="B4C6E7"/>
            <w:hideMark/>
          </w:tcPr>
          <w:p w14:paraId="31348B46"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w:t>
            </w:r>
          </w:p>
        </w:tc>
        <w:tc>
          <w:tcPr>
            <w:tcW w:w="7350" w:type="dxa"/>
            <w:tcBorders>
              <w:top w:val="nil"/>
              <w:left w:val="nil"/>
              <w:bottom w:val="nil"/>
              <w:right w:val="nil"/>
            </w:tcBorders>
            <w:shd w:val="clear" w:color="000000" w:fill="B4C6E7"/>
            <w:hideMark/>
          </w:tcPr>
          <w:p w14:paraId="47CFCBC7" w14:textId="77777777" w:rsidR="00F807EC" w:rsidRPr="00E94ED4" w:rsidRDefault="00F807EC">
            <w:pPr>
              <w:rPr>
                <w:rFonts w:asciiTheme="minorHAnsi" w:hAnsiTheme="minorHAnsi" w:cs="Arial"/>
                <w:color w:val="000000"/>
              </w:rPr>
            </w:pPr>
          </w:p>
        </w:tc>
      </w:tr>
      <w:tr w:rsidR="00F807EC" w:rsidRPr="00E94ED4" w14:paraId="2362385F" w14:textId="77777777" w:rsidTr="004B1D1E">
        <w:trPr>
          <w:trHeight w:val="1200"/>
        </w:trPr>
        <w:tc>
          <w:tcPr>
            <w:tcW w:w="3140" w:type="dxa"/>
            <w:tcBorders>
              <w:top w:val="nil"/>
              <w:left w:val="nil"/>
              <w:bottom w:val="nil"/>
              <w:right w:val="nil"/>
            </w:tcBorders>
            <w:shd w:val="clear" w:color="000000" w:fill="B4C6E7"/>
            <w:hideMark/>
          </w:tcPr>
          <w:p w14:paraId="112DD15C"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xml:space="preserve">Job Placement summary </w:t>
            </w:r>
          </w:p>
        </w:tc>
        <w:tc>
          <w:tcPr>
            <w:tcW w:w="7350" w:type="dxa"/>
            <w:tcBorders>
              <w:top w:val="nil"/>
              <w:left w:val="nil"/>
              <w:bottom w:val="nil"/>
              <w:right w:val="nil"/>
            </w:tcBorders>
            <w:shd w:val="clear" w:color="000000" w:fill="B4C6E7"/>
            <w:hideMark/>
          </w:tcPr>
          <w:p w14:paraId="25C57690"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Enter a description of the Job Placement. Include details of the main responsibilities of the role and the key activities that will be carried out.</w:t>
            </w:r>
            <w:r w:rsidRPr="00E94ED4">
              <w:rPr>
                <w:rFonts w:asciiTheme="minorHAnsi" w:hAnsiTheme="minorHAnsi" w:cs="Arial"/>
                <w:color w:val="000000"/>
              </w:rPr>
              <w:br/>
              <w:t xml:space="preserve"> </w:t>
            </w:r>
          </w:p>
        </w:tc>
      </w:tr>
      <w:tr w:rsidR="00F807EC" w:rsidRPr="00E94ED4" w14:paraId="04097AD6" w14:textId="77777777" w:rsidTr="004B1D1E">
        <w:trPr>
          <w:trHeight w:val="300"/>
        </w:trPr>
        <w:tc>
          <w:tcPr>
            <w:tcW w:w="3140" w:type="dxa"/>
            <w:tcBorders>
              <w:top w:val="nil"/>
              <w:left w:val="nil"/>
              <w:bottom w:val="nil"/>
              <w:right w:val="nil"/>
            </w:tcBorders>
            <w:shd w:val="clear" w:color="000000" w:fill="B4C6E7"/>
            <w:hideMark/>
          </w:tcPr>
          <w:p w14:paraId="0A1967FC"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w:t>
            </w:r>
          </w:p>
        </w:tc>
        <w:tc>
          <w:tcPr>
            <w:tcW w:w="7350" w:type="dxa"/>
            <w:tcBorders>
              <w:top w:val="nil"/>
              <w:left w:val="nil"/>
              <w:bottom w:val="nil"/>
              <w:right w:val="nil"/>
            </w:tcBorders>
            <w:shd w:val="clear" w:color="000000" w:fill="B4C6E7"/>
          </w:tcPr>
          <w:p w14:paraId="0BB6EF5D" w14:textId="77777777" w:rsidR="00EE0DED" w:rsidRPr="00E94ED4" w:rsidRDefault="00EE0DED" w:rsidP="00EE0DED">
            <w:pPr>
              <w:rPr>
                <w:rFonts w:asciiTheme="minorHAnsi" w:hAnsiTheme="minorHAnsi" w:cs="Arial"/>
                <w:color w:val="000000"/>
              </w:rPr>
            </w:pPr>
          </w:p>
        </w:tc>
      </w:tr>
      <w:tr w:rsidR="00F807EC" w:rsidRPr="00E94ED4" w14:paraId="00DBE1A7" w14:textId="77777777" w:rsidTr="004B1D1E">
        <w:trPr>
          <w:trHeight w:val="900"/>
        </w:trPr>
        <w:tc>
          <w:tcPr>
            <w:tcW w:w="3140" w:type="dxa"/>
            <w:tcBorders>
              <w:top w:val="nil"/>
              <w:left w:val="nil"/>
              <w:bottom w:val="nil"/>
              <w:right w:val="nil"/>
            </w:tcBorders>
            <w:shd w:val="clear" w:color="000000" w:fill="B4C6E7"/>
            <w:hideMark/>
          </w:tcPr>
          <w:p w14:paraId="7ABA121F"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Skills, experience and qualifications</w:t>
            </w:r>
          </w:p>
        </w:tc>
        <w:tc>
          <w:tcPr>
            <w:tcW w:w="7350" w:type="dxa"/>
            <w:tcBorders>
              <w:top w:val="nil"/>
              <w:left w:val="nil"/>
              <w:bottom w:val="nil"/>
              <w:right w:val="nil"/>
            </w:tcBorders>
            <w:shd w:val="clear" w:color="000000" w:fill="B4C6E7"/>
            <w:hideMark/>
          </w:tcPr>
          <w:p w14:paraId="4F5619CF" w14:textId="77777777" w:rsidR="00EE0DED" w:rsidRPr="00E94ED4" w:rsidRDefault="00F807EC">
            <w:pPr>
              <w:rPr>
                <w:rFonts w:asciiTheme="minorHAnsi" w:hAnsiTheme="minorHAnsi" w:cs="Arial"/>
                <w:color w:val="000000"/>
              </w:rPr>
            </w:pPr>
            <w:r w:rsidRPr="00E94ED4">
              <w:rPr>
                <w:rFonts w:asciiTheme="minorHAnsi" w:hAnsiTheme="minorHAnsi" w:cs="Arial"/>
                <w:color w:val="000000"/>
              </w:rPr>
              <w:t>Enter details of any skills, experience or qualifications that are preferred or required for the role. For example, a driving license.</w:t>
            </w:r>
          </w:p>
          <w:p w14:paraId="3528FF6E" w14:textId="77777777" w:rsidR="00EE0DED" w:rsidRPr="00E94ED4" w:rsidRDefault="00EE0DED">
            <w:pPr>
              <w:rPr>
                <w:rFonts w:asciiTheme="minorHAnsi" w:hAnsiTheme="minorHAnsi" w:cs="Arial"/>
                <w:color w:val="000000"/>
              </w:rPr>
            </w:pPr>
          </w:p>
        </w:tc>
      </w:tr>
      <w:tr w:rsidR="00F807EC" w:rsidRPr="00E94ED4" w14:paraId="66B37C73" w14:textId="77777777" w:rsidTr="004B1D1E">
        <w:trPr>
          <w:trHeight w:val="300"/>
        </w:trPr>
        <w:tc>
          <w:tcPr>
            <w:tcW w:w="3140" w:type="dxa"/>
            <w:tcBorders>
              <w:top w:val="nil"/>
              <w:left w:val="nil"/>
              <w:bottom w:val="nil"/>
              <w:right w:val="nil"/>
            </w:tcBorders>
            <w:shd w:val="clear" w:color="000000" w:fill="B4C6E7"/>
            <w:hideMark/>
          </w:tcPr>
          <w:p w14:paraId="0E6C6A1C"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w:t>
            </w:r>
          </w:p>
        </w:tc>
        <w:tc>
          <w:tcPr>
            <w:tcW w:w="7350" w:type="dxa"/>
            <w:tcBorders>
              <w:top w:val="nil"/>
              <w:left w:val="nil"/>
              <w:bottom w:val="nil"/>
              <w:right w:val="nil"/>
            </w:tcBorders>
            <w:shd w:val="clear" w:color="000000" w:fill="B4C6E7"/>
            <w:hideMark/>
          </w:tcPr>
          <w:p w14:paraId="702F6E9D" w14:textId="77777777" w:rsidR="00F807EC" w:rsidRPr="00E94ED4" w:rsidRDefault="00F807EC" w:rsidP="00320C92">
            <w:pPr>
              <w:rPr>
                <w:rFonts w:asciiTheme="minorHAnsi" w:hAnsiTheme="minorHAnsi" w:cs="Arial"/>
                <w:color w:val="000000"/>
              </w:rPr>
            </w:pPr>
          </w:p>
        </w:tc>
      </w:tr>
      <w:tr w:rsidR="00F807EC" w:rsidRPr="00E94ED4" w14:paraId="6995AA7F" w14:textId="77777777" w:rsidTr="004B1D1E">
        <w:trPr>
          <w:trHeight w:val="300"/>
        </w:trPr>
        <w:tc>
          <w:tcPr>
            <w:tcW w:w="3140" w:type="dxa"/>
            <w:vMerge w:val="restart"/>
            <w:tcBorders>
              <w:top w:val="nil"/>
              <w:left w:val="nil"/>
              <w:bottom w:val="nil"/>
              <w:right w:val="nil"/>
            </w:tcBorders>
            <w:shd w:val="clear" w:color="000000" w:fill="B4C6E7"/>
            <w:hideMark/>
          </w:tcPr>
          <w:p w14:paraId="0EBA304E"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xml:space="preserve">Job category </w:t>
            </w:r>
          </w:p>
        </w:tc>
        <w:tc>
          <w:tcPr>
            <w:tcW w:w="7350" w:type="dxa"/>
            <w:tcBorders>
              <w:top w:val="nil"/>
              <w:left w:val="nil"/>
              <w:bottom w:val="nil"/>
              <w:right w:val="nil"/>
            </w:tcBorders>
            <w:shd w:val="clear" w:color="000000" w:fill="B4C6E7"/>
            <w:hideMark/>
          </w:tcPr>
          <w:p w14:paraId="17DBE2BA"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To be completed by DWP only.</w:t>
            </w:r>
          </w:p>
        </w:tc>
      </w:tr>
      <w:tr w:rsidR="00F807EC" w:rsidRPr="00E94ED4" w14:paraId="160C55F1" w14:textId="77777777" w:rsidTr="004B1D1E">
        <w:trPr>
          <w:trHeight w:val="300"/>
        </w:trPr>
        <w:tc>
          <w:tcPr>
            <w:tcW w:w="3140" w:type="dxa"/>
            <w:vMerge/>
            <w:tcBorders>
              <w:top w:val="nil"/>
              <w:left w:val="nil"/>
              <w:bottom w:val="nil"/>
              <w:right w:val="nil"/>
            </w:tcBorders>
            <w:vAlign w:val="center"/>
            <w:hideMark/>
          </w:tcPr>
          <w:p w14:paraId="2DBABB6E" w14:textId="77777777" w:rsidR="00F807EC" w:rsidRPr="00E94ED4" w:rsidRDefault="00F807EC">
            <w:pPr>
              <w:rPr>
                <w:rFonts w:asciiTheme="minorHAnsi" w:hAnsiTheme="minorHAnsi" w:cs="Arial"/>
                <w:color w:val="000000"/>
              </w:rPr>
            </w:pPr>
          </w:p>
        </w:tc>
        <w:tc>
          <w:tcPr>
            <w:tcW w:w="7350" w:type="dxa"/>
            <w:tcBorders>
              <w:top w:val="nil"/>
              <w:left w:val="nil"/>
              <w:bottom w:val="nil"/>
              <w:right w:val="nil"/>
            </w:tcBorders>
            <w:shd w:val="clear" w:color="000000" w:fill="B4C6E7"/>
            <w:hideMark/>
          </w:tcPr>
          <w:p w14:paraId="6FB53703"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w:t>
            </w:r>
          </w:p>
        </w:tc>
      </w:tr>
      <w:tr w:rsidR="00F807EC" w:rsidRPr="00E94ED4" w14:paraId="1311FD1A" w14:textId="77777777" w:rsidTr="004B1D1E">
        <w:trPr>
          <w:trHeight w:val="300"/>
        </w:trPr>
        <w:tc>
          <w:tcPr>
            <w:tcW w:w="3140" w:type="dxa"/>
            <w:tcBorders>
              <w:top w:val="nil"/>
              <w:left w:val="nil"/>
              <w:bottom w:val="nil"/>
              <w:right w:val="nil"/>
            </w:tcBorders>
            <w:shd w:val="clear" w:color="000000" w:fill="B4C6E7"/>
            <w:hideMark/>
          </w:tcPr>
          <w:p w14:paraId="7249CF19"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w:t>
            </w:r>
          </w:p>
        </w:tc>
        <w:tc>
          <w:tcPr>
            <w:tcW w:w="7350" w:type="dxa"/>
            <w:tcBorders>
              <w:top w:val="nil"/>
              <w:left w:val="nil"/>
              <w:bottom w:val="nil"/>
              <w:right w:val="nil"/>
            </w:tcBorders>
            <w:shd w:val="clear" w:color="000000" w:fill="B4C6E7"/>
            <w:hideMark/>
          </w:tcPr>
          <w:p w14:paraId="149AD60A"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w:t>
            </w:r>
          </w:p>
        </w:tc>
      </w:tr>
      <w:tr w:rsidR="00F807EC" w:rsidRPr="00E94ED4" w14:paraId="53AAF197" w14:textId="77777777" w:rsidTr="004B1D1E">
        <w:trPr>
          <w:trHeight w:val="300"/>
        </w:trPr>
        <w:tc>
          <w:tcPr>
            <w:tcW w:w="3140" w:type="dxa"/>
            <w:tcBorders>
              <w:top w:val="nil"/>
              <w:left w:val="nil"/>
              <w:bottom w:val="nil"/>
              <w:right w:val="nil"/>
            </w:tcBorders>
            <w:shd w:val="clear" w:color="000000" w:fill="B4C6E7"/>
            <w:hideMark/>
          </w:tcPr>
          <w:p w14:paraId="34277C27"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Number of hours per week</w:t>
            </w:r>
          </w:p>
        </w:tc>
        <w:tc>
          <w:tcPr>
            <w:tcW w:w="7350" w:type="dxa"/>
            <w:tcBorders>
              <w:top w:val="nil"/>
              <w:left w:val="nil"/>
              <w:bottom w:val="nil"/>
              <w:right w:val="nil"/>
            </w:tcBorders>
            <w:shd w:val="clear" w:color="000000" w:fill="B4C6E7"/>
            <w:hideMark/>
          </w:tcPr>
          <w:p w14:paraId="69D2B65D"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xml:space="preserve">Enter the number of hours per week. </w:t>
            </w:r>
          </w:p>
        </w:tc>
      </w:tr>
      <w:tr w:rsidR="00F807EC" w:rsidRPr="00E94ED4" w14:paraId="1CFE6CB2" w14:textId="77777777" w:rsidTr="004B1D1E">
        <w:trPr>
          <w:trHeight w:val="300"/>
        </w:trPr>
        <w:tc>
          <w:tcPr>
            <w:tcW w:w="3140" w:type="dxa"/>
            <w:tcBorders>
              <w:top w:val="nil"/>
              <w:left w:val="nil"/>
              <w:bottom w:val="nil"/>
              <w:right w:val="nil"/>
            </w:tcBorders>
            <w:shd w:val="clear" w:color="000000" w:fill="B4C6E7"/>
            <w:hideMark/>
          </w:tcPr>
          <w:p w14:paraId="60030598"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w:t>
            </w:r>
          </w:p>
        </w:tc>
        <w:tc>
          <w:tcPr>
            <w:tcW w:w="7350" w:type="dxa"/>
            <w:tcBorders>
              <w:top w:val="nil"/>
              <w:left w:val="nil"/>
              <w:bottom w:val="nil"/>
              <w:right w:val="nil"/>
            </w:tcBorders>
            <w:shd w:val="clear" w:color="000000" w:fill="B4C6E7"/>
            <w:hideMark/>
          </w:tcPr>
          <w:p w14:paraId="6EFA8CF4"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w:t>
            </w:r>
          </w:p>
        </w:tc>
      </w:tr>
      <w:tr w:rsidR="00F807EC" w:rsidRPr="00E94ED4" w14:paraId="69E3E54D" w14:textId="77777777" w:rsidTr="004B1D1E">
        <w:trPr>
          <w:trHeight w:val="900"/>
        </w:trPr>
        <w:tc>
          <w:tcPr>
            <w:tcW w:w="3140" w:type="dxa"/>
            <w:tcBorders>
              <w:top w:val="nil"/>
              <w:left w:val="nil"/>
              <w:bottom w:val="nil"/>
              <w:right w:val="nil"/>
            </w:tcBorders>
            <w:shd w:val="clear" w:color="000000" w:fill="B4C6E7"/>
            <w:hideMark/>
          </w:tcPr>
          <w:p w14:paraId="679CAC79"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xml:space="preserve">Working pattern and contracted hours (including any shift patterns) </w:t>
            </w:r>
          </w:p>
        </w:tc>
        <w:tc>
          <w:tcPr>
            <w:tcW w:w="7350" w:type="dxa"/>
            <w:tcBorders>
              <w:top w:val="nil"/>
              <w:left w:val="nil"/>
              <w:bottom w:val="nil"/>
              <w:right w:val="nil"/>
            </w:tcBorders>
            <w:shd w:val="clear" w:color="000000" w:fill="B4C6E7"/>
            <w:hideMark/>
          </w:tcPr>
          <w:p w14:paraId="00918690"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Enter the working pattern.</w:t>
            </w:r>
          </w:p>
        </w:tc>
      </w:tr>
      <w:tr w:rsidR="00F807EC" w:rsidRPr="00E94ED4" w14:paraId="3947B827" w14:textId="77777777" w:rsidTr="004B1D1E">
        <w:trPr>
          <w:trHeight w:val="300"/>
        </w:trPr>
        <w:tc>
          <w:tcPr>
            <w:tcW w:w="3140" w:type="dxa"/>
            <w:tcBorders>
              <w:top w:val="nil"/>
              <w:left w:val="nil"/>
              <w:bottom w:val="nil"/>
              <w:right w:val="nil"/>
            </w:tcBorders>
            <w:shd w:val="clear" w:color="000000" w:fill="B4C6E7"/>
            <w:hideMark/>
          </w:tcPr>
          <w:p w14:paraId="66E0B481"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w:t>
            </w:r>
          </w:p>
        </w:tc>
        <w:tc>
          <w:tcPr>
            <w:tcW w:w="7350" w:type="dxa"/>
            <w:tcBorders>
              <w:top w:val="nil"/>
              <w:left w:val="nil"/>
              <w:bottom w:val="nil"/>
              <w:right w:val="nil"/>
            </w:tcBorders>
            <w:shd w:val="clear" w:color="000000" w:fill="B4C6E7"/>
            <w:hideMark/>
          </w:tcPr>
          <w:p w14:paraId="5579B5FE" w14:textId="77777777" w:rsidR="00F807EC" w:rsidRPr="00E94ED4" w:rsidRDefault="00F807EC">
            <w:pPr>
              <w:rPr>
                <w:rFonts w:asciiTheme="minorHAnsi" w:hAnsiTheme="minorHAnsi" w:cs="Arial"/>
                <w:color w:val="000000"/>
              </w:rPr>
            </w:pPr>
          </w:p>
        </w:tc>
      </w:tr>
      <w:tr w:rsidR="00F807EC" w:rsidRPr="00E94ED4" w14:paraId="1507BE73" w14:textId="77777777" w:rsidTr="004B1D1E">
        <w:trPr>
          <w:trHeight w:val="1823"/>
        </w:trPr>
        <w:tc>
          <w:tcPr>
            <w:tcW w:w="3140" w:type="dxa"/>
            <w:tcBorders>
              <w:top w:val="nil"/>
              <w:left w:val="nil"/>
              <w:bottom w:val="nil"/>
              <w:right w:val="nil"/>
            </w:tcBorders>
            <w:shd w:val="clear" w:color="000000" w:fill="B4C6E7"/>
            <w:hideMark/>
          </w:tcPr>
          <w:p w14:paraId="0F7072B5"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xml:space="preserve">Hourly rate of pay </w:t>
            </w:r>
          </w:p>
        </w:tc>
        <w:tc>
          <w:tcPr>
            <w:tcW w:w="7350" w:type="dxa"/>
            <w:tcBorders>
              <w:top w:val="nil"/>
              <w:left w:val="nil"/>
              <w:bottom w:val="nil"/>
              <w:right w:val="nil"/>
            </w:tcBorders>
            <w:shd w:val="clear" w:color="000000" w:fill="B4C6E7"/>
            <w:hideMark/>
          </w:tcPr>
          <w:p w14:paraId="67ED489E" w14:textId="77777777" w:rsidR="00F807EC" w:rsidRPr="00FC3307" w:rsidRDefault="00F807EC" w:rsidP="00FC3307">
            <w:pPr>
              <w:spacing w:after="240"/>
              <w:rPr>
                <w:rFonts w:asciiTheme="minorHAnsi" w:hAnsiTheme="minorHAnsi" w:cs="Arial"/>
                <w:color w:val="000000"/>
              </w:rPr>
            </w:pPr>
            <w:r w:rsidRPr="00E94ED4">
              <w:rPr>
                <w:rFonts w:asciiTheme="minorHAnsi" w:hAnsiTheme="minorHAnsi" w:cs="Arial"/>
                <w:color w:val="000000"/>
              </w:rPr>
              <w:t xml:space="preserve">Enter the hourly rate of pay. If this will be the national minimum wage enter the wording: National Minimum Wage </w:t>
            </w:r>
            <w:r w:rsidRPr="00E94ED4">
              <w:rPr>
                <w:rFonts w:asciiTheme="minorHAnsi" w:hAnsiTheme="minorHAnsi" w:cs="Arial"/>
                <w:color w:val="000000"/>
              </w:rPr>
              <w:br/>
            </w:r>
            <w:r w:rsidRPr="00E94ED4">
              <w:rPr>
                <w:rFonts w:asciiTheme="minorHAnsi" w:hAnsiTheme="minorHAnsi" w:cs="Arial"/>
                <w:color w:val="000000"/>
              </w:rPr>
              <w:br/>
              <w:t>See www.gov.uk for further information on the National Minimum Wage.</w:t>
            </w:r>
            <w:r w:rsidRPr="00FC3307">
              <w:rPr>
                <w:rFonts w:asciiTheme="minorHAnsi" w:hAnsiTheme="minorHAnsi" w:cs="Arial"/>
                <w:color w:val="000000"/>
              </w:rPr>
              <w:br/>
            </w:r>
          </w:p>
        </w:tc>
      </w:tr>
    </w:tbl>
    <w:p w14:paraId="65220E94" w14:textId="77777777" w:rsidR="00F807EC" w:rsidRPr="00E94ED4" w:rsidRDefault="00F807EC">
      <w:pPr>
        <w:rPr>
          <w:rFonts w:asciiTheme="minorHAnsi" w:hAnsiTheme="minorHAnsi"/>
        </w:rPr>
      </w:pPr>
      <w:r w:rsidRPr="00E94ED4">
        <w:rPr>
          <w:rFonts w:asciiTheme="minorHAnsi" w:hAnsiTheme="minorHAnsi"/>
        </w:rPr>
        <w:br w:type="page"/>
      </w:r>
    </w:p>
    <w:p w14:paraId="66962492" w14:textId="77777777" w:rsidR="00F807EC" w:rsidRPr="00E94ED4" w:rsidRDefault="00F807EC">
      <w:pPr>
        <w:rPr>
          <w:rFonts w:asciiTheme="minorHAnsi" w:hAnsiTheme="minorHAnsi"/>
        </w:rPr>
      </w:pPr>
    </w:p>
    <w:tbl>
      <w:tblPr>
        <w:tblW w:w="10206" w:type="dxa"/>
        <w:tblLook w:val="04A0" w:firstRow="1" w:lastRow="0" w:firstColumn="1" w:lastColumn="0" w:noHBand="0" w:noVBand="1"/>
      </w:tblPr>
      <w:tblGrid>
        <w:gridCol w:w="3140"/>
        <w:gridCol w:w="7066"/>
      </w:tblGrid>
      <w:tr w:rsidR="00F807EC" w:rsidRPr="00E94ED4" w14:paraId="7BB70A7B" w14:textId="77777777" w:rsidTr="004B1D1E">
        <w:trPr>
          <w:trHeight w:val="2100"/>
        </w:trPr>
        <w:tc>
          <w:tcPr>
            <w:tcW w:w="3140" w:type="dxa"/>
            <w:tcBorders>
              <w:top w:val="nil"/>
              <w:left w:val="nil"/>
              <w:bottom w:val="nil"/>
              <w:right w:val="nil"/>
            </w:tcBorders>
            <w:shd w:val="clear" w:color="000000" w:fill="B4C6E7"/>
            <w:hideMark/>
          </w:tcPr>
          <w:p w14:paraId="2905E8F4"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Details of employability support (training opportunities/mentor)</w:t>
            </w:r>
          </w:p>
        </w:tc>
        <w:tc>
          <w:tcPr>
            <w:tcW w:w="7066" w:type="dxa"/>
            <w:tcBorders>
              <w:top w:val="nil"/>
              <w:left w:val="nil"/>
              <w:bottom w:val="nil"/>
              <w:right w:val="nil"/>
            </w:tcBorders>
            <w:shd w:val="clear" w:color="000000" w:fill="B4C6E7"/>
            <w:hideMark/>
          </w:tcPr>
          <w:p w14:paraId="62C6B267"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sidRPr="00E94ED4">
              <w:rPr>
                <w:rFonts w:asciiTheme="minorHAnsi" w:hAnsiTheme="minorHAnsi" w:cs="Arial"/>
                <w:color w:val="000000"/>
              </w:rPr>
              <w:br/>
              <w:t>Note: If this is being provided by an intermediary body you should enter this here.</w:t>
            </w:r>
          </w:p>
        </w:tc>
      </w:tr>
      <w:tr w:rsidR="00F807EC" w:rsidRPr="00E94ED4" w14:paraId="449AAABF" w14:textId="77777777" w:rsidTr="004B1D1E">
        <w:trPr>
          <w:trHeight w:val="300"/>
        </w:trPr>
        <w:tc>
          <w:tcPr>
            <w:tcW w:w="3140" w:type="dxa"/>
            <w:tcBorders>
              <w:top w:val="nil"/>
              <w:left w:val="nil"/>
              <w:bottom w:val="nil"/>
              <w:right w:val="nil"/>
            </w:tcBorders>
            <w:shd w:val="clear" w:color="000000" w:fill="B4C6E7"/>
            <w:hideMark/>
          </w:tcPr>
          <w:p w14:paraId="381A148F"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w:t>
            </w:r>
          </w:p>
        </w:tc>
        <w:tc>
          <w:tcPr>
            <w:tcW w:w="7066" w:type="dxa"/>
            <w:tcBorders>
              <w:top w:val="nil"/>
              <w:left w:val="nil"/>
              <w:bottom w:val="nil"/>
              <w:right w:val="nil"/>
            </w:tcBorders>
            <w:shd w:val="clear" w:color="000000" w:fill="B4C6E7"/>
            <w:hideMark/>
          </w:tcPr>
          <w:p w14:paraId="5B937FCC" w14:textId="77777777" w:rsidR="00894BA8" w:rsidRPr="00FC3307" w:rsidRDefault="00894BA8" w:rsidP="00FC3307">
            <w:pPr>
              <w:rPr>
                <w:rFonts w:asciiTheme="minorHAnsi" w:hAnsiTheme="minorHAnsi" w:cs="Arial"/>
                <w:color w:val="000000"/>
              </w:rPr>
            </w:pPr>
          </w:p>
        </w:tc>
      </w:tr>
      <w:tr w:rsidR="00F807EC" w:rsidRPr="00E94ED4" w14:paraId="6AC11992" w14:textId="77777777" w:rsidTr="004B1D1E">
        <w:trPr>
          <w:trHeight w:val="300"/>
        </w:trPr>
        <w:tc>
          <w:tcPr>
            <w:tcW w:w="3140" w:type="dxa"/>
            <w:vMerge w:val="restart"/>
            <w:tcBorders>
              <w:top w:val="nil"/>
              <w:left w:val="nil"/>
              <w:bottom w:val="nil"/>
              <w:right w:val="nil"/>
            </w:tcBorders>
            <w:shd w:val="clear" w:color="000000" w:fill="B4C6E7"/>
            <w:hideMark/>
          </w:tcPr>
          <w:p w14:paraId="7C9541F7"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Company name</w:t>
            </w:r>
          </w:p>
        </w:tc>
        <w:tc>
          <w:tcPr>
            <w:tcW w:w="7066" w:type="dxa"/>
            <w:tcBorders>
              <w:top w:val="nil"/>
              <w:left w:val="nil"/>
              <w:bottom w:val="nil"/>
              <w:right w:val="nil"/>
            </w:tcBorders>
            <w:shd w:val="clear" w:color="000000" w:fill="B4C6E7"/>
            <w:hideMark/>
          </w:tcPr>
          <w:p w14:paraId="0510A61B"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Enter the company name for the Job Placement.</w:t>
            </w:r>
          </w:p>
        </w:tc>
      </w:tr>
      <w:tr w:rsidR="00F807EC" w:rsidRPr="00E94ED4" w14:paraId="3A61E748" w14:textId="77777777" w:rsidTr="004B1D1E">
        <w:trPr>
          <w:trHeight w:val="300"/>
        </w:trPr>
        <w:tc>
          <w:tcPr>
            <w:tcW w:w="3140" w:type="dxa"/>
            <w:vMerge/>
            <w:tcBorders>
              <w:top w:val="nil"/>
              <w:left w:val="nil"/>
              <w:bottom w:val="nil"/>
              <w:right w:val="nil"/>
            </w:tcBorders>
            <w:vAlign w:val="center"/>
            <w:hideMark/>
          </w:tcPr>
          <w:p w14:paraId="0CFEE5FC" w14:textId="77777777" w:rsidR="00F807EC" w:rsidRPr="00E94ED4" w:rsidRDefault="00F807EC">
            <w:pPr>
              <w:rPr>
                <w:rFonts w:asciiTheme="minorHAnsi" w:hAnsiTheme="minorHAnsi" w:cs="Arial"/>
                <w:color w:val="000000"/>
              </w:rPr>
            </w:pPr>
          </w:p>
        </w:tc>
        <w:tc>
          <w:tcPr>
            <w:tcW w:w="7066" w:type="dxa"/>
            <w:tcBorders>
              <w:top w:val="nil"/>
              <w:left w:val="nil"/>
              <w:bottom w:val="nil"/>
              <w:right w:val="nil"/>
            </w:tcBorders>
            <w:shd w:val="clear" w:color="000000" w:fill="B4C6E7"/>
            <w:hideMark/>
          </w:tcPr>
          <w:p w14:paraId="29C9B643"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w:t>
            </w:r>
            <w:r w:rsidR="00894BA8" w:rsidRPr="00E94ED4">
              <w:rPr>
                <w:rFonts w:asciiTheme="minorHAnsi" w:hAnsiTheme="minorHAnsi" w:cs="Arial"/>
                <w:color w:val="000000"/>
              </w:rPr>
              <w:t xml:space="preserve"> </w:t>
            </w:r>
          </w:p>
        </w:tc>
      </w:tr>
      <w:tr w:rsidR="00F807EC" w:rsidRPr="00E94ED4" w14:paraId="5FB0BDB4" w14:textId="77777777" w:rsidTr="004B1D1E">
        <w:trPr>
          <w:trHeight w:val="300"/>
        </w:trPr>
        <w:tc>
          <w:tcPr>
            <w:tcW w:w="3140" w:type="dxa"/>
            <w:vMerge/>
            <w:tcBorders>
              <w:top w:val="nil"/>
              <w:left w:val="nil"/>
              <w:bottom w:val="nil"/>
              <w:right w:val="nil"/>
            </w:tcBorders>
            <w:vAlign w:val="center"/>
            <w:hideMark/>
          </w:tcPr>
          <w:p w14:paraId="58F27ECF" w14:textId="77777777" w:rsidR="00F807EC" w:rsidRPr="00E94ED4" w:rsidRDefault="00F807EC">
            <w:pPr>
              <w:rPr>
                <w:rFonts w:asciiTheme="minorHAnsi" w:hAnsiTheme="minorHAnsi" w:cs="Arial"/>
                <w:color w:val="000000"/>
              </w:rPr>
            </w:pPr>
          </w:p>
        </w:tc>
        <w:tc>
          <w:tcPr>
            <w:tcW w:w="7066" w:type="dxa"/>
            <w:tcBorders>
              <w:top w:val="nil"/>
              <w:left w:val="nil"/>
              <w:bottom w:val="nil"/>
              <w:right w:val="nil"/>
            </w:tcBorders>
            <w:shd w:val="clear" w:color="000000" w:fill="B4C6E7"/>
            <w:hideMark/>
          </w:tcPr>
          <w:p w14:paraId="69F7BA3E"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w:t>
            </w:r>
          </w:p>
        </w:tc>
      </w:tr>
      <w:tr w:rsidR="00F807EC" w:rsidRPr="00E94ED4" w14:paraId="30F7274A" w14:textId="77777777" w:rsidTr="004B1D1E">
        <w:trPr>
          <w:trHeight w:val="300"/>
        </w:trPr>
        <w:tc>
          <w:tcPr>
            <w:tcW w:w="3140" w:type="dxa"/>
            <w:vMerge w:val="restart"/>
            <w:tcBorders>
              <w:top w:val="nil"/>
              <w:left w:val="nil"/>
              <w:bottom w:val="nil"/>
              <w:right w:val="nil"/>
            </w:tcBorders>
            <w:shd w:val="clear" w:color="000000" w:fill="B4C6E7"/>
            <w:hideMark/>
          </w:tcPr>
          <w:p w14:paraId="1A6A92C9"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xml:space="preserve">Using the table please provide details for each Job Placement by location. </w:t>
            </w:r>
            <w:r w:rsidRPr="00E94ED4">
              <w:rPr>
                <w:rFonts w:asciiTheme="minorHAnsi" w:hAnsiTheme="minorHAnsi" w:cs="Arial"/>
                <w:color w:val="000000"/>
              </w:rPr>
              <w:br/>
            </w:r>
            <w:r w:rsidRPr="00E94ED4">
              <w:rPr>
                <w:rFonts w:asciiTheme="minorHAnsi" w:hAnsiTheme="minorHAnsi" w:cs="Arial"/>
                <w:color w:val="000000"/>
              </w:rPr>
              <w:br/>
              <w:t xml:space="preserve">If there is one </w:t>
            </w:r>
            <w:proofErr w:type="gramStart"/>
            <w:r w:rsidRPr="00E94ED4">
              <w:rPr>
                <w:rFonts w:asciiTheme="minorHAnsi" w:hAnsiTheme="minorHAnsi" w:cs="Arial"/>
                <w:color w:val="000000"/>
              </w:rPr>
              <w:t>location  complete</w:t>
            </w:r>
            <w:proofErr w:type="gramEnd"/>
            <w:r w:rsidRPr="00E94ED4">
              <w:rPr>
                <w:rFonts w:asciiTheme="minorHAnsi" w:hAnsiTheme="minorHAnsi" w:cs="Arial"/>
                <w:color w:val="000000"/>
              </w:rPr>
              <w:t xml:space="preserve"> the first line only.</w:t>
            </w:r>
          </w:p>
        </w:tc>
        <w:tc>
          <w:tcPr>
            <w:tcW w:w="7066" w:type="dxa"/>
            <w:vMerge w:val="restart"/>
            <w:tcBorders>
              <w:top w:val="nil"/>
              <w:left w:val="nil"/>
              <w:bottom w:val="nil"/>
              <w:right w:val="nil"/>
            </w:tcBorders>
            <w:shd w:val="clear" w:color="000000" w:fill="B4C6E7"/>
            <w:hideMark/>
          </w:tcPr>
          <w:p w14:paraId="058DEE2F"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The employer Job Placement reference number (where applicable).</w:t>
            </w:r>
            <w:r w:rsidRPr="00E94ED4">
              <w:rPr>
                <w:rFonts w:asciiTheme="minorHAnsi" w:hAnsiTheme="minorHAnsi" w:cs="Arial"/>
                <w:color w:val="000000"/>
              </w:rPr>
              <w:br/>
            </w:r>
            <w:r w:rsidRPr="00E94ED4">
              <w:rPr>
                <w:rFonts w:asciiTheme="minorHAnsi" w:hAnsiTheme="minorHAnsi" w:cs="Arial"/>
                <w:color w:val="000000"/>
              </w:rPr>
              <w:br/>
              <w:t>The location and address where the Kickstart participant will be working.</w:t>
            </w:r>
            <w:r w:rsidRPr="00E94ED4">
              <w:rPr>
                <w:rFonts w:asciiTheme="minorHAnsi" w:hAnsiTheme="minorHAnsi" w:cs="Arial"/>
                <w:color w:val="000000"/>
              </w:rPr>
              <w:br/>
            </w:r>
            <w:r w:rsidRPr="00E94ED4">
              <w:rPr>
                <w:rFonts w:asciiTheme="minorHAnsi" w:hAnsiTheme="minorHAnsi" w:cs="Arial"/>
                <w:color w:val="000000"/>
              </w:rPr>
              <w:br/>
              <w:t>The contact details for each Job Placement.</w:t>
            </w:r>
            <w:r w:rsidRPr="00E94ED4">
              <w:rPr>
                <w:rFonts w:asciiTheme="minorHAnsi" w:hAnsiTheme="minorHAnsi" w:cs="Arial"/>
                <w:color w:val="000000"/>
              </w:rPr>
              <w:br/>
            </w:r>
            <w:r w:rsidRPr="00E94ED4">
              <w:rPr>
                <w:rFonts w:asciiTheme="minorHAnsi" w:hAnsiTheme="minorHAnsi"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sidRPr="00E94ED4">
              <w:rPr>
                <w:rFonts w:asciiTheme="minorHAnsi" w:hAnsiTheme="minorHAnsi" w:cs="Arial"/>
                <w:color w:val="000000"/>
              </w:rPr>
              <w:br/>
            </w:r>
            <w:r w:rsidRPr="00E94ED4">
              <w:rPr>
                <w:rFonts w:asciiTheme="minorHAnsi" w:hAnsiTheme="minorHAnsi" w:cs="Arial"/>
                <w:color w:val="000000"/>
              </w:rPr>
              <w:br/>
              <w:t>The number of Job Placements per location.</w:t>
            </w:r>
            <w:r w:rsidRPr="00E94ED4">
              <w:rPr>
                <w:rFonts w:asciiTheme="minorHAnsi" w:hAnsiTheme="minorHAnsi" w:cs="Arial"/>
                <w:color w:val="000000"/>
              </w:rPr>
              <w:br/>
            </w:r>
            <w:r w:rsidRPr="00E94ED4">
              <w:rPr>
                <w:rFonts w:asciiTheme="minorHAnsi" w:hAnsiTheme="minorHAnsi" w:cs="Arial"/>
                <w:color w:val="000000"/>
              </w:rPr>
              <w:br/>
              <w:t xml:space="preserve">The maximum number of applicants you want DWP to refer to you. </w:t>
            </w:r>
            <w:r w:rsidRPr="00E94ED4">
              <w:rPr>
                <w:rFonts w:asciiTheme="minorHAnsi" w:hAnsiTheme="minorHAnsi" w:cs="Arial"/>
                <w:color w:val="000000"/>
              </w:rPr>
              <w:br/>
            </w:r>
            <w:r w:rsidRPr="00E94ED4">
              <w:rPr>
                <w:rFonts w:asciiTheme="minorHAnsi" w:hAnsiTheme="minorHAnsi" w:cs="Arial"/>
                <w:color w:val="000000"/>
              </w:rPr>
              <w:br/>
              <w:t xml:space="preserve">If known, indicate if public transport is available. </w:t>
            </w:r>
            <w:r w:rsidRPr="00E94ED4">
              <w:rPr>
                <w:rFonts w:asciiTheme="minorHAnsi" w:hAnsiTheme="minorHAnsi" w:cs="Arial"/>
                <w:color w:val="000000"/>
              </w:rPr>
              <w:br/>
            </w:r>
            <w:r w:rsidRPr="00E94ED4">
              <w:rPr>
                <w:rFonts w:asciiTheme="minorHAnsi" w:hAnsiTheme="minorHAnsi" w:cs="Arial"/>
                <w:color w:val="000000"/>
              </w:rPr>
              <w:br/>
              <w:t>If known, enter the anticipated start date/s.</w:t>
            </w:r>
          </w:p>
        </w:tc>
      </w:tr>
      <w:tr w:rsidR="00F807EC" w:rsidRPr="00E94ED4" w14:paraId="1082F678" w14:textId="77777777" w:rsidTr="004B1D1E">
        <w:trPr>
          <w:trHeight w:val="300"/>
        </w:trPr>
        <w:tc>
          <w:tcPr>
            <w:tcW w:w="3140" w:type="dxa"/>
            <w:vMerge/>
            <w:tcBorders>
              <w:top w:val="nil"/>
              <w:left w:val="nil"/>
              <w:bottom w:val="nil"/>
              <w:right w:val="nil"/>
            </w:tcBorders>
            <w:vAlign w:val="center"/>
            <w:hideMark/>
          </w:tcPr>
          <w:p w14:paraId="14AB0DCA" w14:textId="77777777" w:rsidR="00F807EC" w:rsidRPr="00E94ED4" w:rsidRDefault="00F807EC">
            <w:pPr>
              <w:rPr>
                <w:rFonts w:asciiTheme="minorHAnsi" w:hAnsiTheme="minorHAnsi" w:cs="Arial"/>
                <w:color w:val="000000"/>
              </w:rPr>
            </w:pPr>
          </w:p>
        </w:tc>
        <w:tc>
          <w:tcPr>
            <w:tcW w:w="7066" w:type="dxa"/>
            <w:vMerge/>
            <w:tcBorders>
              <w:top w:val="nil"/>
              <w:left w:val="nil"/>
              <w:bottom w:val="nil"/>
              <w:right w:val="nil"/>
            </w:tcBorders>
            <w:vAlign w:val="center"/>
            <w:hideMark/>
          </w:tcPr>
          <w:p w14:paraId="013CB1F0" w14:textId="77777777" w:rsidR="00F807EC" w:rsidRPr="00E94ED4" w:rsidRDefault="00F807EC">
            <w:pPr>
              <w:rPr>
                <w:rFonts w:asciiTheme="minorHAnsi" w:hAnsiTheme="minorHAnsi" w:cs="Arial"/>
                <w:color w:val="000000"/>
              </w:rPr>
            </w:pPr>
          </w:p>
        </w:tc>
      </w:tr>
      <w:tr w:rsidR="00F807EC" w:rsidRPr="00E94ED4" w14:paraId="604B1AD3" w14:textId="77777777" w:rsidTr="004B1D1E">
        <w:trPr>
          <w:trHeight w:val="300"/>
        </w:trPr>
        <w:tc>
          <w:tcPr>
            <w:tcW w:w="3140" w:type="dxa"/>
            <w:vMerge/>
            <w:tcBorders>
              <w:top w:val="nil"/>
              <w:left w:val="nil"/>
              <w:bottom w:val="nil"/>
              <w:right w:val="nil"/>
            </w:tcBorders>
            <w:vAlign w:val="center"/>
            <w:hideMark/>
          </w:tcPr>
          <w:p w14:paraId="0B360881" w14:textId="77777777" w:rsidR="00F807EC" w:rsidRPr="00E94ED4" w:rsidRDefault="00F807EC">
            <w:pPr>
              <w:rPr>
                <w:rFonts w:asciiTheme="minorHAnsi" w:hAnsiTheme="minorHAnsi" w:cs="Arial"/>
                <w:color w:val="000000"/>
              </w:rPr>
            </w:pPr>
          </w:p>
        </w:tc>
        <w:tc>
          <w:tcPr>
            <w:tcW w:w="7066" w:type="dxa"/>
            <w:vMerge/>
            <w:tcBorders>
              <w:top w:val="nil"/>
              <w:left w:val="nil"/>
              <w:bottom w:val="nil"/>
              <w:right w:val="nil"/>
            </w:tcBorders>
            <w:vAlign w:val="center"/>
            <w:hideMark/>
          </w:tcPr>
          <w:p w14:paraId="32F0F09A" w14:textId="77777777" w:rsidR="00F807EC" w:rsidRPr="00E94ED4" w:rsidRDefault="00F807EC">
            <w:pPr>
              <w:rPr>
                <w:rFonts w:asciiTheme="minorHAnsi" w:hAnsiTheme="minorHAnsi" w:cs="Arial"/>
                <w:color w:val="000000"/>
              </w:rPr>
            </w:pPr>
          </w:p>
        </w:tc>
      </w:tr>
      <w:tr w:rsidR="00F807EC" w:rsidRPr="00E94ED4" w14:paraId="1D4FE874" w14:textId="77777777" w:rsidTr="004B1D1E">
        <w:trPr>
          <w:trHeight w:val="300"/>
        </w:trPr>
        <w:tc>
          <w:tcPr>
            <w:tcW w:w="3140" w:type="dxa"/>
            <w:vMerge/>
            <w:tcBorders>
              <w:top w:val="nil"/>
              <w:left w:val="nil"/>
              <w:bottom w:val="nil"/>
              <w:right w:val="nil"/>
            </w:tcBorders>
            <w:vAlign w:val="center"/>
            <w:hideMark/>
          </w:tcPr>
          <w:p w14:paraId="3C50EECD" w14:textId="77777777" w:rsidR="00F807EC" w:rsidRPr="00E94ED4" w:rsidRDefault="00F807EC">
            <w:pPr>
              <w:rPr>
                <w:rFonts w:asciiTheme="minorHAnsi" w:hAnsiTheme="minorHAnsi" w:cs="Arial"/>
                <w:color w:val="000000"/>
              </w:rPr>
            </w:pPr>
          </w:p>
        </w:tc>
        <w:tc>
          <w:tcPr>
            <w:tcW w:w="7066" w:type="dxa"/>
            <w:vMerge/>
            <w:tcBorders>
              <w:top w:val="nil"/>
              <w:left w:val="nil"/>
              <w:bottom w:val="nil"/>
              <w:right w:val="nil"/>
            </w:tcBorders>
            <w:vAlign w:val="center"/>
            <w:hideMark/>
          </w:tcPr>
          <w:p w14:paraId="07E5FE0D" w14:textId="77777777" w:rsidR="00F807EC" w:rsidRPr="00E94ED4" w:rsidRDefault="00F807EC">
            <w:pPr>
              <w:rPr>
                <w:rFonts w:asciiTheme="minorHAnsi" w:hAnsiTheme="minorHAnsi" w:cs="Arial"/>
                <w:color w:val="000000"/>
              </w:rPr>
            </w:pPr>
          </w:p>
        </w:tc>
      </w:tr>
      <w:tr w:rsidR="00F807EC" w:rsidRPr="00E94ED4" w14:paraId="46660675" w14:textId="77777777" w:rsidTr="004B1D1E">
        <w:trPr>
          <w:trHeight w:val="953"/>
        </w:trPr>
        <w:tc>
          <w:tcPr>
            <w:tcW w:w="3140" w:type="dxa"/>
            <w:vMerge/>
            <w:tcBorders>
              <w:top w:val="nil"/>
              <w:left w:val="nil"/>
              <w:bottom w:val="nil"/>
              <w:right w:val="nil"/>
            </w:tcBorders>
            <w:vAlign w:val="center"/>
            <w:hideMark/>
          </w:tcPr>
          <w:p w14:paraId="1D9578AB" w14:textId="77777777" w:rsidR="00F807EC" w:rsidRPr="00E94ED4" w:rsidRDefault="00F807EC">
            <w:pPr>
              <w:rPr>
                <w:rFonts w:asciiTheme="minorHAnsi" w:hAnsiTheme="minorHAnsi" w:cs="Arial"/>
                <w:color w:val="000000"/>
              </w:rPr>
            </w:pPr>
          </w:p>
        </w:tc>
        <w:tc>
          <w:tcPr>
            <w:tcW w:w="7066" w:type="dxa"/>
            <w:vMerge/>
            <w:tcBorders>
              <w:top w:val="nil"/>
              <w:left w:val="nil"/>
              <w:bottom w:val="nil"/>
              <w:right w:val="nil"/>
            </w:tcBorders>
            <w:vAlign w:val="center"/>
            <w:hideMark/>
          </w:tcPr>
          <w:p w14:paraId="0A42F963" w14:textId="77777777" w:rsidR="00F807EC" w:rsidRPr="00E94ED4" w:rsidRDefault="00F807EC">
            <w:pPr>
              <w:rPr>
                <w:rFonts w:asciiTheme="minorHAnsi" w:hAnsiTheme="minorHAnsi" w:cs="Arial"/>
                <w:color w:val="000000"/>
              </w:rPr>
            </w:pPr>
          </w:p>
        </w:tc>
      </w:tr>
      <w:tr w:rsidR="00F807EC" w:rsidRPr="00E94ED4" w14:paraId="48FC0181" w14:textId="77777777" w:rsidTr="004B1D1E">
        <w:trPr>
          <w:trHeight w:val="4875"/>
        </w:trPr>
        <w:tc>
          <w:tcPr>
            <w:tcW w:w="3140" w:type="dxa"/>
            <w:tcBorders>
              <w:top w:val="nil"/>
              <w:left w:val="nil"/>
              <w:bottom w:val="nil"/>
              <w:right w:val="nil"/>
            </w:tcBorders>
            <w:shd w:val="clear" w:color="000000" w:fill="B4C6E7"/>
            <w:hideMark/>
          </w:tcPr>
          <w:p w14:paraId="531298E2" w14:textId="77777777" w:rsidR="00F807EC" w:rsidRPr="00E94ED4" w:rsidRDefault="00F807EC">
            <w:pPr>
              <w:jc w:val="center"/>
              <w:rPr>
                <w:rFonts w:asciiTheme="minorHAnsi" w:hAnsiTheme="minorHAnsi" w:cs="Arial"/>
                <w:color w:val="000000"/>
              </w:rPr>
            </w:pPr>
            <w:r w:rsidRPr="00E94ED4">
              <w:rPr>
                <w:rFonts w:asciiTheme="minorHAnsi" w:hAnsiTheme="minorHAnsi" w:cs="Arial"/>
                <w:color w:val="000000"/>
              </w:rPr>
              <w:t> </w:t>
            </w:r>
          </w:p>
        </w:tc>
        <w:tc>
          <w:tcPr>
            <w:tcW w:w="7066" w:type="dxa"/>
            <w:vMerge/>
            <w:tcBorders>
              <w:top w:val="nil"/>
              <w:left w:val="nil"/>
              <w:bottom w:val="nil"/>
              <w:right w:val="nil"/>
            </w:tcBorders>
            <w:vAlign w:val="center"/>
            <w:hideMark/>
          </w:tcPr>
          <w:p w14:paraId="0B8002E7" w14:textId="77777777" w:rsidR="00F807EC" w:rsidRPr="00E94ED4" w:rsidRDefault="00F807EC">
            <w:pPr>
              <w:rPr>
                <w:rFonts w:asciiTheme="minorHAnsi" w:hAnsiTheme="minorHAnsi" w:cs="Arial"/>
                <w:color w:val="000000"/>
              </w:rPr>
            </w:pPr>
          </w:p>
        </w:tc>
      </w:tr>
      <w:tr w:rsidR="00F807EC" w:rsidRPr="00E94ED4" w14:paraId="18E601CF" w14:textId="77777777" w:rsidTr="004B1D1E">
        <w:trPr>
          <w:trHeight w:val="270"/>
        </w:trPr>
        <w:tc>
          <w:tcPr>
            <w:tcW w:w="3140" w:type="dxa"/>
            <w:tcBorders>
              <w:top w:val="nil"/>
              <w:left w:val="nil"/>
              <w:bottom w:val="nil"/>
              <w:right w:val="nil"/>
            </w:tcBorders>
            <w:shd w:val="clear" w:color="000000" w:fill="B4C6E7"/>
            <w:hideMark/>
          </w:tcPr>
          <w:p w14:paraId="06D28470"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 </w:t>
            </w:r>
          </w:p>
        </w:tc>
        <w:tc>
          <w:tcPr>
            <w:tcW w:w="7066" w:type="dxa"/>
            <w:tcBorders>
              <w:top w:val="nil"/>
              <w:left w:val="nil"/>
              <w:bottom w:val="nil"/>
              <w:right w:val="nil"/>
            </w:tcBorders>
            <w:shd w:val="clear" w:color="000000" w:fill="B4C6E7"/>
            <w:hideMark/>
          </w:tcPr>
          <w:p w14:paraId="552F769B" w14:textId="77777777" w:rsidR="00567FC8" w:rsidRPr="00E94ED4" w:rsidRDefault="00567FC8" w:rsidP="00FC3307">
            <w:pPr>
              <w:rPr>
                <w:rFonts w:asciiTheme="minorHAnsi" w:hAnsiTheme="minorHAnsi" w:cs="Arial"/>
                <w:color w:val="000000"/>
              </w:rPr>
            </w:pPr>
          </w:p>
        </w:tc>
      </w:tr>
      <w:tr w:rsidR="00F807EC" w:rsidRPr="00E94ED4" w14:paraId="498C1DD7" w14:textId="77777777" w:rsidTr="004B1D1E">
        <w:trPr>
          <w:trHeight w:val="300"/>
        </w:trPr>
        <w:tc>
          <w:tcPr>
            <w:tcW w:w="3140" w:type="dxa"/>
            <w:tcBorders>
              <w:top w:val="nil"/>
              <w:left w:val="nil"/>
              <w:bottom w:val="nil"/>
              <w:right w:val="nil"/>
            </w:tcBorders>
            <w:shd w:val="clear" w:color="000000" w:fill="B4C6E7"/>
            <w:hideMark/>
          </w:tcPr>
          <w:p w14:paraId="4AE03272"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Closing date for applications</w:t>
            </w:r>
          </w:p>
        </w:tc>
        <w:tc>
          <w:tcPr>
            <w:tcW w:w="7066" w:type="dxa"/>
            <w:tcBorders>
              <w:top w:val="nil"/>
              <w:left w:val="nil"/>
              <w:bottom w:val="nil"/>
              <w:right w:val="nil"/>
            </w:tcBorders>
            <w:shd w:val="clear" w:color="000000" w:fill="B4C6E7"/>
            <w:hideMark/>
          </w:tcPr>
          <w:p w14:paraId="15FC2DDC" w14:textId="77777777" w:rsidR="00F807EC" w:rsidRPr="00E94ED4" w:rsidRDefault="00F807EC">
            <w:pPr>
              <w:rPr>
                <w:rFonts w:asciiTheme="minorHAnsi" w:hAnsiTheme="minorHAnsi" w:cs="Arial"/>
                <w:color w:val="000000"/>
              </w:rPr>
            </w:pPr>
            <w:r w:rsidRPr="00E94ED4">
              <w:rPr>
                <w:rFonts w:asciiTheme="minorHAnsi" w:hAnsiTheme="minorHAnsi" w:cs="Arial"/>
                <w:color w:val="000000"/>
              </w:rPr>
              <w:t>Enter the final date that you want to receive applications.</w:t>
            </w:r>
          </w:p>
          <w:p w14:paraId="067820B9" w14:textId="77777777" w:rsidR="00567FC8" w:rsidRPr="00E94ED4" w:rsidRDefault="00567FC8">
            <w:pPr>
              <w:rPr>
                <w:rFonts w:asciiTheme="minorHAnsi" w:hAnsiTheme="minorHAnsi" w:cs="Arial"/>
                <w:color w:val="000000"/>
              </w:rPr>
            </w:pPr>
          </w:p>
        </w:tc>
      </w:tr>
    </w:tbl>
    <w:p w14:paraId="1F61A9A2" w14:textId="77777777" w:rsidR="00F807EC" w:rsidRPr="00E94ED4" w:rsidRDefault="00F807EC">
      <w:pPr>
        <w:rPr>
          <w:rFonts w:asciiTheme="minorHAnsi" w:hAnsiTheme="minorHAnsi"/>
        </w:rPr>
      </w:pPr>
    </w:p>
    <w:p w14:paraId="00B56E3E" w14:textId="77777777" w:rsidR="00F807EC" w:rsidRPr="00E94ED4" w:rsidRDefault="00F807EC">
      <w:pPr>
        <w:rPr>
          <w:rFonts w:asciiTheme="minorHAnsi" w:hAnsiTheme="minorHAnsi"/>
        </w:rPr>
      </w:pPr>
      <w:r w:rsidRPr="00E94ED4">
        <w:rPr>
          <w:rFonts w:asciiTheme="minorHAnsi" w:hAnsiTheme="minorHAnsi"/>
        </w:rPr>
        <w:br w:type="page"/>
      </w:r>
    </w:p>
    <w:p w14:paraId="4B52F174" w14:textId="77777777" w:rsidR="00F807EC" w:rsidRPr="00E94ED4" w:rsidRDefault="00F807EC">
      <w:pPr>
        <w:rPr>
          <w:rFonts w:asciiTheme="minorHAnsi" w:hAnsiTheme="minorHAnsi"/>
        </w:rPr>
      </w:pPr>
    </w:p>
    <w:tbl>
      <w:tblPr>
        <w:tblStyle w:val="TableGrid"/>
        <w:tblW w:w="9356" w:type="dxa"/>
        <w:tblLook w:val="04A0" w:firstRow="1" w:lastRow="0" w:firstColumn="1" w:lastColumn="0" w:noHBand="0" w:noVBand="1"/>
      </w:tblPr>
      <w:tblGrid>
        <w:gridCol w:w="3397"/>
        <w:gridCol w:w="5959"/>
      </w:tblGrid>
      <w:tr w:rsidR="00584938" w:rsidRPr="00E94ED4" w14:paraId="4B0124EB" w14:textId="77777777" w:rsidTr="004036B6">
        <w:trPr>
          <w:trHeight w:hRule="exact" w:val="284"/>
        </w:trPr>
        <w:tc>
          <w:tcPr>
            <w:tcW w:w="3397" w:type="dxa"/>
            <w:tcBorders>
              <w:top w:val="nil"/>
              <w:left w:val="nil"/>
              <w:bottom w:val="nil"/>
              <w:right w:val="single" w:sz="4" w:space="0" w:color="auto"/>
            </w:tcBorders>
          </w:tcPr>
          <w:p w14:paraId="4805BA12" w14:textId="77777777" w:rsidR="00584938" w:rsidRPr="004B1D1E" w:rsidRDefault="00584938">
            <w:pPr>
              <w:rPr>
                <w:rFonts w:asciiTheme="minorHAnsi" w:hAnsiTheme="minorHAnsi"/>
                <w:b/>
                <w:bCs/>
              </w:rPr>
            </w:pPr>
            <w:r w:rsidRPr="004B1D1E">
              <w:rPr>
                <w:rFonts w:asciiTheme="minorHAnsi" w:hAnsiTheme="minorHAnsi" w:cs="Arial"/>
                <w:b/>
                <w:bCs/>
                <w:color w:val="000000"/>
              </w:rPr>
              <w:t>DWP Bid Unique Identifier</w:t>
            </w:r>
          </w:p>
        </w:tc>
        <w:tc>
          <w:tcPr>
            <w:tcW w:w="5959" w:type="dxa"/>
            <w:tcBorders>
              <w:left w:val="single" w:sz="4" w:space="0" w:color="auto"/>
              <w:bottom w:val="single" w:sz="4" w:space="0" w:color="auto"/>
            </w:tcBorders>
          </w:tcPr>
          <w:p w14:paraId="1EC01C0F" w14:textId="77777777" w:rsidR="00584938" w:rsidRPr="00E94ED4" w:rsidRDefault="00584938">
            <w:pPr>
              <w:rPr>
                <w:rFonts w:asciiTheme="minorHAnsi" w:hAnsiTheme="minorHAnsi"/>
              </w:rPr>
            </w:pPr>
          </w:p>
        </w:tc>
      </w:tr>
      <w:tr w:rsidR="00584938" w:rsidRPr="00E94ED4" w14:paraId="4E8C0E73" w14:textId="77777777" w:rsidTr="00584938">
        <w:tc>
          <w:tcPr>
            <w:tcW w:w="3397" w:type="dxa"/>
            <w:tcBorders>
              <w:top w:val="nil"/>
              <w:left w:val="nil"/>
              <w:bottom w:val="nil"/>
              <w:right w:val="nil"/>
            </w:tcBorders>
          </w:tcPr>
          <w:p w14:paraId="05F2316D" w14:textId="77777777" w:rsidR="00584938" w:rsidRPr="004B1D1E" w:rsidRDefault="00584938">
            <w:pPr>
              <w:rPr>
                <w:rFonts w:asciiTheme="minorHAnsi" w:hAnsiTheme="minorHAnsi"/>
                <w:b/>
                <w:bCs/>
              </w:rPr>
            </w:pPr>
          </w:p>
        </w:tc>
        <w:tc>
          <w:tcPr>
            <w:tcW w:w="5959" w:type="dxa"/>
            <w:tcBorders>
              <w:left w:val="nil"/>
              <w:bottom w:val="single" w:sz="4" w:space="0" w:color="auto"/>
              <w:right w:val="nil"/>
            </w:tcBorders>
          </w:tcPr>
          <w:p w14:paraId="375EE536" w14:textId="77777777" w:rsidR="00584938" w:rsidRPr="00E94ED4" w:rsidRDefault="00584938">
            <w:pPr>
              <w:rPr>
                <w:rFonts w:asciiTheme="minorHAnsi" w:hAnsiTheme="minorHAnsi"/>
              </w:rPr>
            </w:pPr>
          </w:p>
        </w:tc>
      </w:tr>
      <w:tr w:rsidR="00567FC8" w:rsidRPr="00E94ED4" w14:paraId="4BACA9E5" w14:textId="77777777" w:rsidTr="00E94ED4">
        <w:trPr>
          <w:trHeight w:hRule="exact" w:val="701"/>
        </w:trPr>
        <w:tc>
          <w:tcPr>
            <w:tcW w:w="3397" w:type="dxa"/>
            <w:tcBorders>
              <w:top w:val="nil"/>
              <w:left w:val="nil"/>
              <w:bottom w:val="nil"/>
              <w:right w:val="single" w:sz="4" w:space="0" w:color="auto"/>
            </w:tcBorders>
          </w:tcPr>
          <w:p w14:paraId="6E1336B4" w14:textId="77777777" w:rsidR="00567FC8" w:rsidRPr="004B1D1E" w:rsidRDefault="00567FC8" w:rsidP="00567FC8">
            <w:pPr>
              <w:rPr>
                <w:rFonts w:asciiTheme="minorHAnsi" w:hAnsiTheme="minorHAnsi"/>
                <w:b/>
                <w:bCs/>
              </w:rPr>
            </w:pPr>
            <w:r w:rsidRPr="004B1D1E">
              <w:rPr>
                <w:rFonts w:asciiTheme="minorHAnsi" w:hAnsiTheme="minorHAnsi" w:cs="Arial"/>
                <w:b/>
                <w:bCs/>
                <w:color w:val="000000"/>
              </w:rPr>
              <w:t>Job Placement title</w:t>
            </w:r>
          </w:p>
        </w:tc>
        <w:tc>
          <w:tcPr>
            <w:tcW w:w="5959" w:type="dxa"/>
            <w:tcBorders>
              <w:left w:val="single" w:sz="4" w:space="0" w:color="auto"/>
            </w:tcBorders>
          </w:tcPr>
          <w:p w14:paraId="72268AED" w14:textId="7BD630F5" w:rsidR="00567FC8" w:rsidRPr="00E94ED4" w:rsidRDefault="002C7EF2" w:rsidP="002C7EF2">
            <w:pPr>
              <w:rPr>
                <w:rFonts w:asciiTheme="minorHAnsi" w:hAnsiTheme="minorHAnsi" w:cs="Arial"/>
                <w:color w:val="000000"/>
              </w:rPr>
            </w:pPr>
            <w:r>
              <w:rPr>
                <w:rFonts w:asciiTheme="minorHAnsi" w:hAnsiTheme="minorHAnsi" w:cs="Arial"/>
                <w:color w:val="000000"/>
              </w:rPr>
              <w:t>Office Assistant</w:t>
            </w:r>
          </w:p>
        </w:tc>
      </w:tr>
    </w:tbl>
    <w:p w14:paraId="39FEA383" w14:textId="77777777" w:rsidR="001A26AB" w:rsidRPr="00E94ED4" w:rsidRDefault="001A26AB">
      <w:pPr>
        <w:rPr>
          <w:rFonts w:asciiTheme="minorHAnsi" w:hAnsiTheme="minorHAnsi"/>
        </w:rPr>
      </w:pPr>
    </w:p>
    <w:tbl>
      <w:tblPr>
        <w:tblStyle w:val="TableGrid"/>
        <w:tblW w:w="10343" w:type="dxa"/>
        <w:tblLook w:val="04A0" w:firstRow="1" w:lastRow="0" w:firstColumn="1" w:lastColumn="0" w:noHBand="0" w:noVBand="1"/>
      </w:tblPr>
      <w:tblGrid>
        <w:gridCol w:w="10343"/>
      </w:tblGrid>
      <w:tr w:rsidR="00584938" w:rsidRPr="00E94ED4" w14:paraId="6C8516BA" w14:textId="77777777" w:rsidTr="00824DD6">
        <w:tc>
          <w:tcPr>
            <w:tcW w:w="10343" w:type="dxa"/>
          </w:tcPr>
          <w:p w14:paraId="78D3B2F3" w14:textId="77777777" w:rsidR="00584938" w:rsidRPr="00FC3307" w:rsidRDefault="00584938">
            <w:pPr>
              <w:rPr>
                <w:rFonts w:asciiTheme="minorHAnsi" w:hAnsiTheme="minorHAnsi"/>
                <w:b/>
                <w:bCs/>
              </w:rPr>
            </w:pPr>
            <w:r w:rsidRPr="00FC3307">
              <w:rPr>
                <w:rFonts w:asciiTheme="minorHAnsi" w:hAnsiTheme="minorHAnsi" w:cs="Arial"/>
                <w:b/>
                <w:bCs/>
                <w:color w:val="000000"/>
              </w:rPr>
              <w:t>Job Placement summary</w:t>
            </w:r>
          </w:p>
        </w:tc>
      </w:tr>
      <w:tr w:rsidR="00567FC8" w:rsidRPr="00E94ED4" w14:paraId="27B204E9" w14:textId="77777777" w:rsidTr="00444E74">
        <w:trPr>
          <w:trHeight w:hRule="exact" w:val="14156"/>
        </w:trPr>
        <w:tc>
          <w:tcPr>
            <w:tcW w:w="10343" w:type="dxa"/>
          </w:tcPr>
          <w:p w14:paraId="09BD3E87" w14:textId="07AC7335" w:rsidR="00444E74" w:rsidRPr="00444E74" w:rsidRDefault="00444E74" w:rsidP="00444E74">
            <w:pPr>
              <w:rPr>
                <w:rFonts w:asciiTheme="minorHAnsi" w:hAnsiTheme="minorHAnsi" w:cs="Arial"/>
                <w:color w:val="000000"/>
                <w:sz w:val="22"/>
                <w:szCs w:val="22"/>
              </w:rPr>
            </w:pPr>
            <w:r w:rsidRPr="00444E74">
              <w:rPr>
                <w:rFonts w:asciiTheme="minorHAnsi" w:hAnsiTheme="minorHAnsi" w:cs="Arial"/>
                <w:color w:val="000000"/>
                <w:sz w:val="22"/>
                <w:szCs w:val="22"/>
              </w:rPr>
              <w:lastRenderedPageBreak/>
              <w:t xml:space="preserve">Utilising funding provided by the new Government </w:t>
            </w:r>
            <w:proofErr w:type="spellStart"/>
            <w:r w:rsidRPr="00444E74">
              <w:rPr>
                <w:rFonts w:asciiTheme="minorHAnsi" w:hAnsiTheme="minorHAnsi" w:cs="Arial"/>
                <w:color w:val="000000"/>
                <w:sz w:val="22"/>
                <w:szCs w:val="22"/>
              </w:rPr>
              <w:t>Kickstart</w:t>
            </w:r>
            <w:proofErr w:type="spellEnd"/>
            <w:r w:rsidRPr="00444E74">
              <w:rPr>
                <w:rFonts w:asciiTheme="minorHAnsi" w:hAnsiTheme="minorHAnsi" w:cs="Arial"/>
                <w:color w:val="000000"/>
                <w:sz w:val="22"/>
                <w:szCs w:val="22"/>
              </w:rPr>
              <w:t xml:space="preserve"> Scheme</w:t>
            </w:r>
            <w:r w:rsidR="003D6E95">
              <w:rPr>
                <w:rFonts w:asciiTheme="minorHAnsi" w:hAnsiTheme="minorHAnsi" w:cs="Arial"/>
                <w:color w:val="000000"/>
                <w:sz w:val="22"/>
                <w:szCs w:val="22"/>
              </w:rPr>
              <w:t xml:space="preserve"> Scunthorpe United CSET</w:t>
            </w:r>
            <w:r w:rsidRPr="00444E74">
              <w:rPr>
                <w:rFonts w:asciiTheme="minorHAnsi" w:hAnsiTheme="minorHAnsi" w:cs="Arial"/>
                <w:color w:val="000000"/>
                <w:sz w:val="22"/>
                <w:szCs w:val="22"/>
              </w:rPr>
              <w:t xml:space="preserve"> will create a new 6-month job placement for a young person who is currently on Universal Credit and/or at risk of long-term unemployment.</w:t>
            </w:r>
          </w:p>
          <w:p w14:paraId="3C148587" w14:textId="77777777" w:rsidR="00444E74" w:rsidRPr="00444E74" w:rsidRDefault="00444E74" w:rsidP="00444E74">
            <w:pPr>
              <w:rPr>
                <w:rFonts w:asciiTheme="minorHAnsi" w:hAnsiTheme="minorHAnsi" w:cs="Arial"/>
                <w:color w:val="000000"/>
                <w:sz w:val="22"/>
                <w:szCs w:val="22"/>
              </w:rPr>
            </w:pPr>
          </w:p>
          <w:p w14:paraId="7A5366A1" w14:textId="79672921" w:rsidR="00444E74" w:rsidRPr="00444E74" w:rsidRDefault="00444E74" w:rsidP="00444E74">
            <w:pPr>
              <w:rPr>
                <w:rFonts w:asciiTheme="minorHAnsi" w:hAnsiTheme="minorHAnsi" w:cs="Arial"/>
                <w:color w:val="000000"/>
                <w:sz w:val="22"/>
                <w:szCs w:val="22"/>
              </w:rPr>
            </w:pPr>
            <w:r w:rsidRPr="00444E74">
              <w:rPr>
                <w:rFonts w:asciiTheme="minorHAnsi" w:hAnsiTheme="minorHAnsi" w:cs="Arial"/>
                <w:color w:val="000000"/>
                <w:sz w:val="22"/>
                <w:szCs w:val="22"/>
              </w:rPr>
              <w:t>The new Office Assistant will be ke</w:t>
            </w:r>
            <w:r w:rsidR="006874F6">
              <w:rPr>
                <w:rFonts w:asciiTheme="minorHAnsi" w:hAnsiTheme="minorHAnsi" w:cs="Arial"/>
                <w:color w:val="000000"/>
                <w:sz w:val="22"/>
                <w:szCs w:val="22"/>
              </w:rPr>
              <w:t xml:space="preserve">y to success and growth of the football club. </w:t>
            </w:r>
            <w:r w:rsidRPr="00444E74">
              <w:rPr>
                <w:rFonts w:asciiTheme="minorHAnsi" w:hAnsiTheme="minorHAnsi" w:cs="Arial"/>
                <w:color w:val="000000"/>
                <w:sz w:val="22"/>
                <w:szCs w:val="22"/>
              </w:rPr>
              <w:t>We are looking for an individual who can display and adhere to the values that underpin the Foundation's way of working. We expect them to be Passionate, Trustworthy, Considerate, Flexible and Progressive.</w:t>
            </w:r>
          </w:p>
          <w:p w14:paraId="13A7EB1F" w14:textId="77777777" w:rsidR="00444E74" w:rsidRPr="00444E74" w:rsidRDefault="00444E74" w:rsidP="00444E74">
            <w:pPr>
              <w:rPr>
                <w:rFonts w:asciiTheme="minorHAnsi" w:hAnsiTheme="minorHAnsi" w:cs="Arial"/>
                <w:color w:val="000000"/>
                <w:sz w:val="22"/>
                <w:szCs w:val="22"/>
              </w:rPr>
            </w:pPr>
          </w:p>
          <w:p w14:paraId="2BF3B3C5" w14:textId="66AEBC85" w:rsidR="00444E74" w:rsidRPr="00444E74" w:rsidRDefault="00444E74" w:rsidP="00444E74">
            <w:pPr>
              <w:rPr>
                <w:rFonts w:asciiTheme="minorHAnsi" w:hAnsiTheme="minorHAnsi" w:cs="Arial"/>
                <w:color w:val="000000"/>
                <w:sz w:val="22"/>
                <w:szCs w:val="22"/>
              </w:rPr>
            </w:pPr>
            <w:r w:rsidRPr="00444E74">
              <w:rPr>
                <w:rFonts w:asciiTheme="minorHAnsi" w:hAnsiTheme="minorHAnsi" w:cs="Arial"/>
                <w:color w:val="000000"/>
                <w:sz w:val="22"/>
                <w:szCs w:val="22"/>
              </w:rPr>
              <w:t>We also expect individuals to embrace equality, diversity and inclusivity in order to facilitate a consistent, co-ordinated and embedded approach to fairness and o</w:t>
            </w:r>
            <w:r w:rsidR="004869C0">
              <w:rPr>
                <w:rFonts w:asciiTheme="minorHAnsi" w:hAnsiTheme="minorHAnsi" w:cs="Arial"/>
                <w:color w:val="000000"/>
                <w:sz w:val="22"/>
                <w:szCs w:val="22"/>
              </w:rPr>
              <w:t>pportunity across the club</w:t>
            </w:r>
            <w:r w:rsidRPr="00444E74">
              <w:rPr>
                <w:rFonts w:asciiTheme="minorHAnsi" w:hAnsiTheme="minorHAnsi" w:cs="Arial"/>
                <w:color w:val="000000"/>
                <w:sz w:val="22"/>
                <w:szCs w:val="22"/>
              </w:rPr>
              <w:t>.</w:t>
            </w:r>
          </w:p>
          <w:p w14:paraId="3F444630" w14:textId="77777777" w:rsidR="00444E74" w:rsidRPr="00444E74" w:rsidRDefault="00444E74" w:rsidP="00444E74">
            <w:pPr>
              <w:rPr>
                <w:rFonts w:asciiTheme="minorHAnsi" w:hAnsiTheme="minorHAnsi" w:cs="Arial"/>
                <w:color w:val="000000"/>
                <w:sz w:val="22"/>
                <w:szCs w:val="22"/>
              </w:rPr>
            </w:pPr>
          </w:p>
          <w:p w14:paraId="43E2C5FC" w14:textId="77777777" w:rsidR="00444E74" w:rsidRPr="00444E74" w:rsidRDefault="00444E74" w:rsidP="00444E74">
            <w:pPr>
              <w:rPr>
                <w:rFonts w:asciiTheme="minorHAnsi" w:hAnsiTheme="minorHAnsi" w:cs="Arial"/>
                <w:color w:val="000000"/>
                <w:sz w:val="22"/>
                <w:szCs w:val="22"/>
              </w:rPr>
            </w:pPr>
            <w:r w:rsidRPr="00444E74">
              <w:rPr>
                <w:rFonts w:asciiTheme="minorHAnsi" w:hAnsiTheme="minorHAnsi" w:cs="Arial"/>
                <w:color w:val="000000"/>
                <w:sz w:val="22"/>
                <w:szCs w:val="22"/>
              </w:rPr>
              <w:t xml:space="preserve">This role will be a fixed term for an initial 6 month contract, with a view to make this a permanent position.  </w:t>
            </w:r>
          </w:p>
          <w:p w14:paraId="577D8F7C" w14:textId="6DD23700" w:rsidR="001C0026" w:rsidRPr="00444E74" w:rsidRDefault="00824DD6" w:rsidP="00444E74">
            <w:pPr>
              <w:rPr>
                <w:rFonts w:asciiTheme="minorHAnsi" w:hAnsiTheme="minorHAnsi" w:cs="Arial"/>
                <w:b/>
                <w:bCs/>
                <w:color w:val="000000"/>
                <w:sz w:val="22"/>
                <w:szCs w:val="22"/>
              </w:rPr>
            </w:pPr>
            <w:r w:rsidRPr="00444E74">
              <w:rPr>
                <w:rFonts w:asciiTheme="minorHAnsi" w:hAnsiTheme="minorHAnsi" w:cs="Arial"/>
                <w:color w:val="000000"/>
                <w:sz w:val="22"/>
                <w:szCs w:val="22"/>
              </w:rPr>
              <w:br/>
            </w:r>
            <w:r w:rsidR="001C0026" w:rsidRPr="00444E74">
              <w:rPr>
                <w:rFonts w:asciiTheme="minorHAnsi" w:hAnsiTheme="minorHAnsi" w:cs="Arial"/>
                <w:b/>
                <w:bCs/>
                <w:color w:val="000000"/>
                <w:sz w:val="22"/>
                <w:szCs w:val="22"/>
              </w:rPr>
              <w:t>Main tasks:</w:t>
            </w:r>
          </w:p>
          <w:p w14:paraId="3B161FA4" w14:textId="69991B5C" w:rsidR="00444E74" w:rsidRPr="00444E74" w:rsidRDefault="001C0026" w:rsidP="00444E74">
            <w:pPr>
              <w:rPr>
                <w:rFonts w:asciiTheme="minorHAnsi" w:hAnsiTheme="minorHAnsi" w:cs="Arial"/>
                <w:color w:val="000000"/>
                <w:sz w:val="22"/>
                <w:szCs w:val="22"/>
              </w:rPr>
            </w:pPr>
            <w:r w:rsidRPr="00444E74">
              <w:rPr>
                <w:rFonts w:asciiTheme="minorHAnsi" w:hAnsiTheme="minorHAnsi" w:cs="Arial"/>
                <w:color w:val="000000"/>
                <w:sz w:val="22"/>
                <w:szCs w:val="22"/>
              </w:rPr>
              <w:t xml:space="preserve"> </w:t>
            </w:r>
            <w:r w:rsidR="00444E74" w:rsidRPr="00444E74">
              <w:rPr>
                <w:rFonts w:asciiTheme="minorHAnsi" w:hAnsiTheme="minorHAnsi" w:cs="Arial"/>
                <w:color w:val="000000"/>
                <w:sz w:val="22"/>
                <w:szCs w:val="22"/>
              </w:rPr>
              <w:br/>
              <w:t xml:space="preserve">To </w:t>
            </w:r>
            <w:r w:rsidR="00233F37">
              <w:rPr>
                <w:rFonts w:asciiTheme="minorHAnsi" w:hAnsiTheme="minorHAnsi" w:cs="Arial"/>
                <w:color w:val="000000"/>
                <w:sz w:val="22"/>
                <w:szCs w:val="22"/>
              </w:rPr>
              <w:t>assist with</w:t>
            </w:r>
            <w:r w:rsidR="00444E74" w:rsidRPr="00444E74">
              <w:rPr>
                <w:rFonts w:asciiTheme="minorHAnsi" w:hAnsiTheme="minorHAnsi" w:cs="Arial"/>
                <w:color w:val="000000"/>
                <w:sz w:val="22"/>
                <w:szCs w:val="22"/>
              </w:rPr>
              <w:t xml:space="preserve"> the day to day running of the office as well as provide general administrative and </w:t>
            </w:r>
            <w:r w:rsidR="004869C0">
              <w:rPr>
                <w:rFonts w:asciiTheme="minorHAnsi" w:hAnsiTheme="minorHAnsi" w:cs="Arial"/>
                <w:color w:val="000000"/>
                <w:sz w:val="22"/>
                <w:szCs w:val="22"/>
              </w:rPr>
              <w:t xml:space="preserve">support to the General Manager and </w:t>
            </w:r>
            <w:r w:rsidR="00444E74" w:rsidRPr="00444E74">
              <w:rPr>
                <w:rFonts w:asciiTheme="minorHAnsi" w:hAnsiTheme="minorHAnsi" w:cs="Arial"/>
                <w:color w:val="000000"/>
                <w:sz w:val="22"/>
                <w:szCs w:val="22"/>
              </w:rPr>
              <w:t>Club staff.</w:t>
            </w:r>
            <w:r w:rsidR="00444E74" w:rsidRPr="00444E74">
              <w:rPr>
                <w:rFonts w:asciiTheme="minorHAnsi" w:hAnsiTheme="minorHAnsi" w:cs="Arial"/>
                <w:color w:val="000000"/>
                <w:sz w:val="22"/>
                <w:szCs w:val="22"/>
              </w:rPr>
              <w:br/>
            </w:r>
            <w:r w:rsidR="00444E74" w:rsidRPr="00444E74">
              <w:rPr>
                <w:rFonts w:asciiTheme="minorHAnsi" w:hAnsiTheme="minorHAnsi" w:cs="Arial"/>
                <w:color w:val="000000"/>
                <w:sz w:val="22"/>
                <w:szCs w:val="22"/>
              </w:rPr>
              <w:br/>
            </w:r>
            <w:r w:rsidR="00444E74" w:rsidRPr="00444E74">
              <w:rPr>
                <w:rFonts w:asciiTheme="minorHAnsi" w:hAnsiTheme="minorHAnsi" w:cs="Arial"/>
                <w:b/>
                <w:bCs/>
                <w:color w:val="000000"/>
                <w:sz w:val="22"/>
                <w:szCs w:val="22"/>
              </w:rPr>
              <w:t>Specific:</w:t>
            </w:r>
            <w:r w:rsidR="00444E74" w:rsidRPr="00444E74">
              <w:rPr>
                <w:rFonts w:asciiTheme="minorHAnsi" w:hAnsiTheme="minorHAnsi" w:cs="Arial"/>
                <w:color w:val="000000"/>
                <w:sz w:val="22"/>
                <w:szCs w:val="22"/>
              </w:rPr>
              <w:t xml:space="preserve"> </w:t>
            </w:r>
          </w:p>
          <w:p w14:paraId="5AC8AE65" w14:textId="66B568B5" w:rsidR="00444E74" w:rsidRPr="00444E74" w:rsidRDefault="00444E74" w:rsidP="00444E74">
            <w:pPr>
              <w:rPr>
                <w:rFonts w:asciiTheme="minorHAnsi" w:hAnsiTheme="minorHAnsi" w:cs="Arial"/>
                <w:color w:val="000000"/>
                <w:sz w:val="22"/>
                <w:szCs w:val="22"/>
              </w:rPr>
            </w:pPr>
            <w:r w:rsidRPr="00444E74">
              <w:rPr>
                <w:rFonts w:asciiTheme="minorHAnsi" w:hAnsiTheme="minorHAnsi" w:cs="Arial"/>
                <w:color w:val="000000"/>
                <w:sz w:val="22"/>
                <w:szCs w:val="22"/>
              </w:rPr>
              <w:t xml:space="preserve">- To </w:t>
            </w:r>
            <w:r w:rsidR="00233F37">
              <w:rPr>
                <w:rFonts w:asciiTheme="minorHAnsi" w:hAnsiTheme="minorHAnsi" w:cs="Arial"/>
                <w:color w:val="000000"/>
                <w:sz w:val="22"/>
                <w:szCs w:val="22"/>
              </w:rPr>
              <w:t>assist with</w:t>
            </w:r>
            <w:r w:rsidRPr="00444E74">
              <w:rPr>
                <w:rFonts w:asciiTheme="minorHAnsi" w:hAnsiTheme="minorHAnsi" w:cs="Arial"/>
                <w:color w:val="000000"/>
                <w:sz w:val="22"/>
                <w:szCs w:val="22"/>
              </w:rPr>
              <w:t xml:space="preserve"> the day to day running of the office </w:t>
            </w:r>
          </w:p>
          <w:p w14:paraId="5D0DE4D6" w14:textId="758C26EE" w:rsidR="00444E74" w:rsidRPr="00444E74" w:rsidRDefault="00444E74" w:rsidP="00444E74">
            <w:pPr>
              <w:rPr>
                <w:rFonts w:asciiTheme="minorHAnsi" w:hAnsiTheme="minorHAnsi" w:cs="Arial"/>
                <w:color w:val="000000"/>
                <w:sz w:val="22"/>
                <w:szCs w:val="22"/>
              </w:rPr>
            </w:pPr>
            <w:r w:rsidRPr="00444E74">
              <w:rPr>
                <w:rFonts w:asciiTheme="minorHAnsi" w:hAnsiTheme="minorHAnsi" w:cs="Arial"/>
                <w:color w:val="000000"/>
                <w:sz w:val="22"/>
                <w:szCs w:val="22"/>
              </w:rPr>
              <w:t>- Providing administrativ</w:t>
            </w:r>
            <w:r w:rsidR="004869C0">
              <w:rPr>
                <w:rFonts w:asciiTheme="minorHAnsi" w:hAnsiTheme="minorHAnsi" w:cs="Arial"/>
                <w:color w:val="000000"/>
                <w:sz w:val="22"/>
                <w:szCs w:val="22"/>
              </w:rPr>
              <w:t>e support for the</w:t>
            </w:r>
            <w:r w:rsidRPr="00444E74">
              <w:rPr>
                <w:rFonts w:asciiTheme="minorHAnsi" w:hAnsiTheme="minorHAnsi" w:cs="Arial"/>
                <w:color w:val="000000"/>
                <w:sz w:val="22"/>
                <w:szCs w:val="22"/>
              </w:rPr>
              <w:t xml:space="preserve"> club staff where applicable</w:t>
            </w:r>
          </w:p>
          <w:p w14:paraId="7910D036" w14:textId="77777777" w:rsidR="00444E74" w:rsidRPr="00444E74" w:rsidRDefault="00444E74" w:rsidP="00444E74">
            <w:pPr>
              <w:rPr>
                <w:rFonts w:asciiTheme="minorHAnsi" w:hAnsiTheme="minorHAnsi" w:cs="Arial"/>
                <w:color w:val="000000"/>
                <w:sz w:val="22"/>
                <w:szCs w:val="22"/>
              </w:rPr>
            </w:pPr>
            <w:r w:rsidRPr="00444E74">
              <w:rPr>
                <w:rFonts w:asciiTheme="minorHAnsi" w:hAnsiTheme="minorHAnsi" w:cs="Arial"/>
                <w:color w:val="000000"/>
                <w:sz w:val="22"/>
                <w:szCs w:val="22"/>
              </w:rPr>
              <w:t xml:space="preserve">- Dealing with and responding to enquiries in person, over the phone and via the internet </w:t>
            </w:r>
          </w:p>
          <w:p w14:paraId="1510AC18" w14:textId="1CBE73F2" w:rsidR="00444E74" w:rsidRPr="00444E74" w:rsidRDefault="00444E74" w:rsidP="00444E74">
            <w:pPr>
              <w:rPr>
                <w:rFonts w:asciiTheme="minorHAnsi" w:hAnsiTheme="minorHAnsi" w:cs="Arial"/>
                <w:color w:val="000000"/>
                <w:sz w:val="22"/>
                <w:szCs w:val="22"/>
              </w:rPr>
            </w:pPr>
            <w:r w:rsidRPr="00444E74">
              <w:rPr>
                <w:rFonts w:asciiTheme="minorHAnsi" w:hAnsiTheme="minorHAnsi" w:cs="Arial"/>
                <w:color w:val="000000"/>
                <w:sz w:val="22"/>
                <w:szCs w:val="22"/>
              </w:rPr>
              <w:t xml:space="preserve">- Support the Club staff in regards to HR, Safeguarding, Equality &amp; Diversity and Health &amp; Safety responsibilities. </w:t>
            </w:r>
          </w:p>
          <w:p w14:paraId="3BA6CD97" w14:textId="77777777" w:rsidR="00444E74" w:rsidRPr="00444E74" w:rsidRDefault="00444E74" w:rsidP="00444E74">
            <w:pPr>
              <w:rPr>
                <w:rFonts w:asciiTheme="minorHAnsi" w:hAnsiTheme="minorHAnsi" w:cs="Arial"/>
                <w:color w:val="000000"/>
                <w:sz w:val="22"/>
                <w:szCs w:val="22"/>
              </w:rPr>
            </w:pPr>
          </w:p>
          <w:p w14:paraId="0929EE87" w14:textId="77777777" w:rsidR="00444E74" w:rsidRPr="00444E74" w:rsidRDefault="00444E74" w:rsidP="00444E74">
            <w:pPr>
              <w:rPr>
                <w:rFonts w:asciiTheme="minorHAnsi" w:hAnsiTheme="minorHAnsi" w:cs="Arial"/>
                <w:b/>
                <w:bCs/>
                <w:color w:val="000000"/>
                <w:sz w:val="22"/>
                <w:szCs w:val="22"/>
              </w:rPr>
            </w:pPr>
            <w:r w:rsidRPr="00444E74">
              <w:rPr>
                <w:rFonts w:asciiTheme="minorHAnsi" w:hAnsiTheme="minorHAnsi" w:cs="Arial"/>
                <w:b/>
                <w:bCs/>
                <w:color w:val="000000"/>
                <w:sz w:val="22"/>
                <w:szCs w:val="22"/>
              </w:rPr>
              <w:t xml:space="preserve">General: </w:t>
            </w:r>
          </w:p>
          <w:p w14:paraId="28B06E43" w14:textId="71993DC2" w:rsidR="00444E74" w:rsidRPr="00444E74" w:rsidRDefault="00444E74" w:rsidP="00444E74">
            <w:pPr>
              <w:rPr>
                <w:rFonts w:asciiTheme="minorHAnsi" w:hAnsiTheme="minorHAnsi" w:cs="Arial"/>
                <w:color w:val="000000"/>
                <w:sz w:val="22"/>
                <w:szCs w:val="22"/>
              </w:rPr>
            </w:pPr>
            <w:r w:rsidRPr="00444E74">
              <w:rPr>
                <w:rFonts w:asciiTheme="minorHAnsi" w:hAnsiTheme="minorHAnsi" w:cs="Arial"/>
                <w:color w:val="000000"/>
                <w:sz w:val="22"/>
                <w:szCs w:val="22"/>
              </w:rPr>
              <w:t xml:space="preserve">- Carry out duties in accordance with all relevant company policies, including, but not exclusive to, the Health and Safety at Work Act, Code of Conduct, Safeguarding Policy, Diversity &amp; Equality Policy, Equal Opportunities Policy, Financial Regulations Policy &amp; Social Media Policy; </w:t>
            </w:r>
          </w:p>
          <w:p w14:paraId="1382C32E" w14:textId="3BF8BD3D" w:rsidR="00444E74" w:rsidRPr="00444E74" w:rsidRDefault="00444E74" w:rsidP="00444E74">
            <w:pPr>
              <w:rPr>
                <w:rFonts w:asciiTheme="minorHAnsi" w:hAnsiTheme="minorHAnsi" w:cs="Arial"/>
                <w:color w:val="000000"/>
                <w:sz w:val="22"/>
                <w:szCs w:val="22"/>
              </w:rPr>
            </w:pPr>
            <w:r w:rsidRPr="00444E74">
              <w:rPr>
                <w:rFonts w:asciiTheme="minorHAnsi" w:hAnsiTheme="minorHAnsi" w:cs="Arial"/>
                <w:color w:val="000000"/>
                <w:sz w:val="22"/>
                <w:szCs w:val="22"/>
              </w:rPr>
              <w:t>- Act with utmo</w:t>
            </w:r>
            <w:r w:rsidR="004869C0">
              <w:rPr>
                <w:rFonts w:asciiTheme="minorHAnsi" w:hAnsiTheme="minorHAnsi" w:cs="Arial"/>
                <w:color w:val="000000"/>
                <w:sz w:val="22"/>
                <w:szCs w:val="22"/>
              </w:rPr>
              <w:t>st good faith to the</w:t>
            </w:r>
            <w:r w:rsidRPr="00444E74">
              <w:rPr>
                <w:rFonts w:asciiTheme="minorHAnsi" w:hAnsiTheme="minorHAnsi" w:cs="Arial"/>
                <w:color w:val="000000"/>
                <w:sz w:val="22"/>
                <w:szCs w:val="22"/>
              </w:rPr>
              <w:t xml:space="preserve"> Club and any other linked organisation;</w:t>
            </w:r>
          </w:p>
          <w:p w14:paraId="1A867017" w14:textId="77777777" w:rsidR="00444E74" w:rsidRPr="00444E74" w:rsidRDefault="00444E74" w:rsidP="00444E74">
            <w:pPr>
              <w:rPr>
                <w:rFonts w:asciiTheme="minorHAnsi" w:hAnsiTheme="minorHAnsi" w:cs="Arial"/>
                <w:color w:val="000000"/>
                <w:sz w:val="22"/>
                <w:szCs w:val="22"/>
              </w:rPr>
            </w:pPr>
            <w:r w:rsidRPr="00444E74">
              <w:rPr>
                <w:rFonts w:asciiTheme="minorHAnsi" w:hAnsiTheme="minorHAnsi" w:cs="Arial"/>
                <w:color w:val="000000"/>
                <w:sz w:val="22"/>
                <w:szCs w:val="22"/>
              </w:rPr>
              <w:t xml:space="preserve">- Devote full attention and ability to the fulfilment of the duties required by the role, plus any other duties as reasonably requested by a member of the management staff; </w:t>
            </w:r>
          </w:p>
          <w:p w14:paraId="7995403F" w14:textId="6E4DFFEC" w:rsidR="00444E74" w:rsidRPr="00444E74" w:rsidRDefault="00444E74" w:rsidP="00444E74">
            <w:pPr>
              <w:rPr>
                <w:rFonts w:asciiTheme="minorHAnsi" w:hAnsiTheme="minorHAnsi" w:cs="Arial"/>
                <w:color w:val="000000"/>
                <w:sz w:val="22"/>
                <w:szCs w:val="22"/>
              </w:rPr>
            </w:pPr>
            <w:r w:rsidRPr="00444E74">
              <w:rPr>
                <w:rFonts w:asciiTheme="minorHAnsi" w:hAnsiTheme="minorHAnsi" w:cs="Arial"/>
                <w:color w:val="000000"/>
                <w:sz w:val="22"/>
                <w:szCs w:val="22"/>
              </w:rPr>
              <w:t xml:space="preserve">- To work closely with partner organisations, to maintain good relationships and collaborative working practices; </w:t>
            </w:r>
          </w:p>
          <w:p w14:paraId="2C5B7D51" w14:textId="3066D215" w:rsidR="00444E74" w:rsidRPr="00444E74" w:rsidRDefault="00444E74" w:rsidP="00444E74">
            <w:pPr>
              <w:rPr>
                <w:rFonts w:asciiTheme="minorHAnsi" w:hAnsiTheme="minorHAnsi" w:cs="Arial"/>
                <w:color w:val="000000"/>
                <w:sz w:val="22"/>
                <w:szCs w:val="22"/>
              </w:rPr>
            </w:pPr>
            <w:r w:rsidRPr="00444E74">
              <w:rPr>
                <w:rFonts w:asciiTheme="minorHAnsi" w:hAnsiTheme="minorHAnsi" w:cs="Arial"/>
                <w:color w:val="000000"/>
                <w:sz w:val="22"/>
                <w:szCs w:val="22"/>
              </w:rPr>
              <w:t xml:space="preserve">- To work with colleagues throughout </w:t>
            </w:r>
            <w:r w:rsidR="00120406">
              <w:rPr>
                <w:rFonts w:asciiTheme="minorHAnsi" w:hAnsiTheme="minorHAnsi" w:cs="Arial"/>
                <w:color w:val="000000"/>
                <w:sz w:val="22"/>
                <w:szCs w:val="22"/>
              </w:rPr>
              <w:t>the foundation and club</w:t>
            </w:r>
            <w:r w:rsidRPr="00444E74">
              <w:rPr>
                <w:rFonts w:asciiTheme="minorHAnsi" w:hAnsiTheme="minorHAnsi" w:cs="Arial"/>
                <w:color w:val="000000"/>
                <w:sz w:val="22"/>
                <w:szCs w:val="22"/>
              </w:rPr>
              <w:t xml:space="preserve"> to extend knowledge and skills in order to identify and develop best practice; </w:t>
            </w:r>
          </w:p>
          <w:p w14:paraId="4CE34765" w14:textId="77777777" w:rsidR="00444E74" w:rsidRPr="00444E74" w:rsidRDefault="00444E74" w:rsidP="00444E74">
            <w:pPr>
              <w:rPr>
                <w:rFonts w:asciiTheme="minorHAnsi" w:hAnsiTheme="minorHAnsi" w:cs="Arial"/>
                <w:color w:val="000000"/>
                <w:sz w:val="22"/>
                <w:szCs w:val="22"/>
              </w:rPr>
            </w:pPr>
            <w:r w:rsidRPr="00444E74">
              <w:rPr>
                <w:rFonts w:asciiTheme="minorHAnsi" w:hAnsiTheme="minorHAnsi" w:cs="Arial"/>
                <w:color w:val="000000"/>
                <w:sz w:val="22"/>
                <w:szCs w:val="22"/>
              </w:rPr>
              <w:t>- Deal with enquiries and general day-to-day liaison with customers, colleagues and partners;</w:t>
            </w:r>
          </w:p>
          <w:p w14:paraId="3E49A150" w14:textId="677A70BC" w:rsidR="00444E74" w:rsidRPr="00444E74" w:rsidRDefault="00444E74" w:rsidP="00444E74">
            <w:pPr>
              <w:rPr>
                <w:rFonts w:asciiTheme="minorHAnsi" w:hAnsiTheme="minorHAnsi" w:cs="Arial"/>
                <w:color w:val="000000"/>
                <w:sz w:val="22"/>
                <w:szCs w:val="22"/>
              </w:rPr>
            </w:pPr>
            <w:r w:rsidRPr="00444E74">
              <w:rPr>
                <w:rFonts w:asciiTheme="minorHAnsi" w:hAnsiTheme="minorHAnsi" w:cs="Arial"/>
                <w:color w:val="000000"/>
                <w:sz w:val="22"/>
                <w:szCs w:val="22"/>
              </w:rPr>
              <w:t>- Carry out general office duties including data recording, filing, photocopying, sending and receiving emails;</w:t>
            </w:r>
          </w:p>
          <w:p w14:paraId="03C58C31" w14:textId="18263908" w:rsidR="00444E74" w:rsidRPr="00444E74" w:rsidRDefault="00444E74" w:rsidP="00444E74">
            <w:pPr>
              <w:rPr>
                <w:rFonts w:asciiTheme="minorHAnsi" w:hAnsiTheme="minorHAnsi" w:cs="Arial"/>
                <w:color w:val="000000"/>
                <w:sz w:val="22"/>
                <w:szCs w:val="22"/>
              </w:rPr>
            </w:pPr>
            <w:r w:rsidRPr="00444E74">
              <w:rPr>
                <w:rFonts w:asciiTheme="minorHAnsi" w:hAnsiTheme="minorHAnsi" w:cs="Arial"/>
                <w:color w:val="000000"/>
                <w:sz w:val="22"/>
                <w:szCs w:val="22"/>
              </w:rPr>
              <w:t>- Active participation of continuing professional development and the appraisal processes;</w:t>
            </w:r>
          </w:p>
          <w:p w14:paraId="2D0E0540" w14:textId="7826CC0D" w:rsidR="00444E74" w:rsidRPr="00444E74" w:rsidRDefault="00444E74" w:rsidP="00444E74">
            <w:pPr>
              <w:rPr>
                <w:rFonts w:asciiTheme="minorHAnsi" w:hAnsiTheme="minorHAnsi" w:cs="Arial"/>
                <w:color w:val="000000"/>
                <w:sz w:val="22"/>
                <w:szCs w:val="22"/>
              </w:rPr>
            </w:pPr>
            <w:r w:rsidRPr="00444E74">
              <w:rPr>
                <w:rFonts w:asciiTheme="minorHAnsi" w:hAnsiTheme="minorHAnsi" w:cs="Arial"/>
                <w:color w:val="000000"/>
                <w:sz w:val="22"/>
                <w:szCs w:val="22"/>
              </w:rPr>
              <w:t>- To undertake such other duties, training and/or hours of work as may be reasonably required and which are consistent with the general level of responsibility of this job;</w:t>
            </w:r>
          </w:p>
          <w:p w14:paraId="3B79A07C" w14:textId="18E07AF3" w:rsidR="00444E74" w:rsidRPr="00444E74" w:rsidRDefault="00444E74" w:rsidP="00444E74">
            <w:pPr>
              <w:rPr>
                <w:rFonts w:asciiTheme="minorHAnsi" w:hAnsiTheme="minorHAnsi" w:cs="Arial"/>
                <w:color w:val="000000"/>
                <w:sz w:val="22"/>
                <w:szCs w:val="22"/>
              </w:rPr>
            </w:pPr>
            <w:r w:rsidRPr="00444E74">
              <w:rPr>
                <w:rFonts w:asciiTheme="minorHAnsi" w:hAnsiTheme="minorHAnsi" w:cs="Arial"/>
                <w:color w:val="000000"/>
                <w:sz w:val="22"/>
                <w:szCs w:val="22"/>
              </w:rPr>
              <w:t>- Present a professional image when dealing with both internal and external contacts and partners, acting in a professional manner always;</w:t>
            </w:r>
          </w:p>
          <w:p w14:paraId="62F27031" w14:textId="730C373D" w:rsidR="00444E74" w:rsidRPr="00444E74" w:rsidRDefault="00444E74" w:rsidP="00444E74">
            <w:pPr>
              <w:rPr>
                <w:rFonts w:asciiTheme="minorHAnsi" w:hAnsiTheme="minorHAnsi" w:cs="Arial"/>
                <w:color w:val="000000"/>
                <w:sz w:val="22"/>
                <w:szCs w:val="22"/>
              </w:rPr>
            </w:pPr>
            <w:r w:rsidRPr="00444E74">
              <w:rPr>
                <w:rFonts w:asciiTheme="minorHAnsi" w:hAnsiTheme="minorHAnsi" w:cs="Arial"/>
                <w:color w:val="000000"/>
                <w:sz w:val="22"/>
                <w:szCs w:val="22"/>
              </w:rPr>
              <w:t>- To cover as and when required at other de</w:t>
            </w:r>
            <w:r w:rsidR="004869C0">
              <w:rPr>
                <w:rFonts w:asciiTheme="minorHAnsi" w:hAnsiTheme="minorHAnsi" w:cs="Arial"/>
                <w:color w:val="000000"/>
                <w:sz w:val="22"/>
                <w:szCs w:val="22"/>
              </w:rPr>
              <w:t xml:space="preserve">partments within </w:t>
            </w:r>
            <w:r w:rsidRPr="00444E74">
              <w:rPr>
                <w:rFonts w:asciiTheme="minorHAnsi" w:hAnsiTheme="minorHAnsi" w:cs="Arial"/>
                <w:color w:val="000000"/>
                <w:sz w:val="22"/>
                <w:szCs w:val="22"/>
              </w:rPr>
              <w:t>the Club;</w:t>
            </w:r>
          </w:p>
          <w:p w14:paraId="6816225D" w14:textId="77777777" w:rsidR="00444E74" w:rsidRPr="00444E74" w:rsidRDefault="00444E74" w:rsidP="00444E74">
            <w:pPr>
              <w:rPr>
                <w:rFonts w:asciiTheme="minorHAnsi" w:hAnsiTheme="minorHAnsi" w:cs="Arial"/>
                <w:color w:val="000000"/>
                <w:sz w:val="22"/>
                <w:szCs w:val="22"/>
              </w:rPr>
            </w:pPr>
            <w:r w:rsidRPr="00444E74">
              <w:rPr>
                <w:rFonts w:asciiTheme="minorHAnsi" w:hAnsiTheme="minorHAnsi" w:cs="Arial"/>
                <w:color w:val="000000"/>
                <w:sz w:val="22"/>
                <w:szCs w:val="22"/>
              </w:rPr>
              <w:t>- To safeguard and promote the welfare of all children, young people and adults at risk;</w:t>
            </w:r>
          </w:p>
          <w:p w14:paraId="7FC1D4A0" w14:textId="77777777" w:rsidR="00444E74" w:rsidRPr="00444E74" w:rsidRDefault="00444E74" w:rsidP="00444E74">
            <w:pPr>
              <w:rPr>
                <w:rFonts w:asciiTheme="minorHAnsi" w:hAnsiTheme="minorHAnsi" w:cs="Arial"/>
                <w:color w:val="000000"/>
                <w:sz w:val="22"/>
                <w:szCs w:val="22"/>
              </w:rPr>
            </w:pPr>
            <w:r w:rsidRPr="00444E74">
              <w:rPr>
                <w:rFonts w:asciiTheme="minorHAnsi" w:hAnsiTheme="minorHAnsi" w:cs="Arial"/>
                <w:color w:val="000000"/>
                <w:sz w:val="22"/>
                <w:szCs w:val="22"/>
              </w:rPr>
              <w:t>- To be vigilant and support all safety and security operations;</w:t>
            </w:r>
          </w:p>
          <w:p w14:paraId="7B7DAEBA" w14:textId="0ACAB145" w:rsidR="00444E74" w:rsidRPr="00444E74" w:rsidRDefault="00444E74" w:rsidP="00444E74">
            <w:pPr>
              <w:rPr>
                <w:rFonts w:asciiTheme="minorHAnsi" w:hAnsiTheme="minorHAnsi" w:cs="Arial"/>
                <w:color w:val="000000"/>
                <w:sz w:val="22"/>
                <w:szCs w:val="22"/>
              </w:rPr>
            </w:pPr>
            <w:r w:rsidRPr="00444E74">
              <w:rPr>
                <w:rFonts w:asciiTheme="minorHAnsi" w:hAnsiTheme="minorHAnsi" w:cs="Arial"/>
                <w:color w:val="000000"/>
                <w:sz w:val="22"/>
                <w:szCs w:val="22"/>
              </w:rPr>
              <w:t xml:space="preserve">- Promote the brand identity and increase </w:t>
            </w:r>
            <w:r w:rsidR="00120406">
              <w:rPr>
                <w:rFonts w:asciiTheme="minorHAnsi" w:hAnsiTheme="minorHAnsi" w:cs="Arial"/>
                <w:color w:val="000000"/>
                <w:sz w:val="22"/>
                <w:szCs w:val="22"/>
              </w:rPr>
              <w:t xml:space="preserve">clubs </w:t>
            </w:r>
            <w:r w:rsidRPr="00444E74">
              <w:rPr>
                <w:rFonts w:asciiTheme="minorHAnsi" w:hAnsiTheme="minorHAnsi" w:cs="Arial"/>
                <w:color w:val="000000"/>
                <w:sz w:val="22"/>
                <w:szCs w:val="22"/>
              </w:rPr>
              <w:t xml:space="preserve"> </w:t>
            </w:r>
            <w:proofErr w:type="spellStart"/>
            <w:r w:rsidRPr="00444E74">
              <w:rPr>
                <w:rFonts w:asciiTheme="minorHAnsi" w:hAnsiTheme="minorHAnsi" w:cs="Arial"/>
                <w:color w:val="000000"/>
                <w:sz w:val="22"/>
                <w:szCs w:val="22"/>
              </w:rPr>
              <w:t>fanbase</w:t>
            </w:r>
            <w:proofErr w:type="spellEnd"/>
            <w:r w:rsidRPr="00444E74">
              <w:rPr>
                <w:rFonts w:asciiTheme="minorHAnsi" w:hAnsiTheme="minorHAnsi" w:cs="Arial"/>
                <w:color w:val="000000"/>
                <w:sz w:val="22"/>
                <w:szCs w:val="22"/>
              </w:rPr>
              <w:t xml:space="preserve"> throughout;</w:t>
            </w:r>
          </w:p>
          <w:p w14:paraId="612A1D47" w14:textId="1FA514E0" w:rsidR="00567FC8" w:rsidRPr="00824DD6" w:rsidRDefault="00567FC8" w:rsidP="00444E74">
            <w:pPr>
              <w:rPr>
                <w:rFonts w:asciiTheme="minorHAnsi" w:hAnsiTheme="minorHAnsi" w:cs="Arial"/>
                <w:color w:val="000000"/>
                <w:sz w:val="22"/>
                <w:szCs w:val="22"/>
              </w:rPr>
            </w:pPr>
          </w:p>
        </w:tc>
      </w:tr>
    </w:tbl>
    <w:p w14:paraId="7373297F" w14:textId="77777777" w:rsidR="00584938" w:rsidRPr="00E94ED4" w:rsidRDefault="00584938">
      <w:pPr>
        <w:rPr>
          <w:rFonts w:asciiTheme="minorHAnsi" w:hAnsiTheme="minorHAnsi"/>
        </w:rPr>
      </w:pPr>
    </w:p>
    <w:tbl>
      <w:tblPr>
        <w:tblStyle w:val="TableGrid"/>
        <w:tblW w:w="10206" w:type="dxa"/>
        <w:tblLook w:val="04A0" w:firstRow="1" w:lastRow="0" w:firstColumn="1" w:lastColumn="0" w:noHBand="0" w:noVBand="1"/>
      </w:tblPr>
      <w:tblGrid>
        <w:gridCol w:w="3539"/>
        <w:gridCol w:w="6667"/>
      </w:tblGrid>
      <w:tr w:rsidR="00E94ED4" w:rsidRPr="00E94ED4" w14:paraId="0F754B99" w14:textId="77777777" w:rsidTr="007A6058">
        <w:trPr>
          <w:trHeight w:hRule="exact" w:val="11296"/>
        </w:trPr>
        <w:tc>
          <w:tcPr>
            <w:tcW w:w="3539" w:type="dxa"/>
            <w:tcBorders>
              <w:top w:val="nil"/>
              <w:left w:val="nil"/>
              <w:bottom w:val="nil"/>
            </w:tcBorders>
          </w:tcPr>
          <w:p w14:paraId="240BD896" w14:textId="77777777" w:rsidR="00E94ED4" w:rsidRPr="004B1D1E" w:rsidRDefault="00E94ED4" w:rsidP="00E94ED4">
            <w:pPr>
              <w:rPr>
                <w:rFonts w:asciiTheme="minorHAnsi" w:hAnsiTheme="minorHAnsi"/>
                <w:b/>
                <w:bCs/>
              </w:rPr>
            </w:pPr>
            <w:r w:rsidRPr="004B1D1E">
              <w:rPr>
                <w:rFonts w:asciiTheme="minorHAnsi" w:hAnsiTheme="minorHAnsi" w:cs="Arial"/>
                <w:b/>
                <w:bCs/>
                <w:color w:val="000000"/>
              </w:rPr>
              <w:t>Essential skills, experience and qualifications</w:t>
            </w:r>
          </w:p>
        </w:tc>
        <w:tc>
          <w:tcPr>
            <w:tcW w:w="6667" w:type="dxa"/>
            <w:tcBorders>
              <w:bottom w:val="single" w:sz="4" w:space="0" w:color="auto"/>
            </w:tcBorders>
          </w:tcPr>
          <w:p w14:paraId="7580B83F" w14:textId="77777777" w:rsidR="00E94ED4" w:rsidRPr="00E94ED4" w:rsidRDefault="00E94ED4" w:rsidP="00E94ED4">
            <w:pPr>
              <w:rPr>
                <w:rFonts w:asciiTheme="minorHAnsi" w:hAnsiTheme="minorHAnsi" w:cs="Arial"/>
                <w:b/>
                <w:bCs/>
                <w:color w:val="000000"/>
              </w:rPr>
            </w:pPr>
            <w:r w:rsidRPr="00E94ED4">
              <w:rPr>
                <w:rFonts w:asciiTheme="minorHAnsi" w:hAnsiTheme="minorHAnsi" w:cs="Arial"/>
                <w:b/>
                <w:bCs/>
                <w:color w:val="000000"/>
              </w:rPr>
              <w:t>Knowledge &amp; Experience</w:t>
            </w:r>
          </w:p>
          <w:p w14:paraId="146ABCC7" w14:textId="47F7F879" w:rsidR="007A6058" w:rsidRDefault="007A6058" w:rsidP="007A6058">
            <w:pPr>
              <w:pStyle w:val="ListParagraph"/>
              <w:numPr>
                <w:ilvl w:val="0"/>
                <w:numId w:val="5"/>
              </w:numPr>
              <w:rPr>
                <w:rFonts w:asciiTheme="minorHAnsi" w:hAnsiTheme="minorHAnsi" w:cs="Arial"/>
                <w:color w:val="000000"/>
              </w:rPr>
            </w:pPr>
            <w:r w:rsidRPr="007A6058">
              <w:rPr>
                <w:rFonts w:asciiTheme="minorHAnsi" w:hAnsiTheme="minorHAnsi" w:cs="Arial"/>
                <w:color w:val="000000"/>
              </w:rPr>
              <w:t>Educated to NVQ level 3 (or equivalent) or able to operate at Certificate of higher education level</w:t>
            </w:r>
            <w:r>
              <w:rPr>
                <w:rFonts w:asciiTheme="minorHAnsi" w:hAnsiTheme="minorHAnsi" w:cs="Arial"/>
                <w:color w:val="000000"/>
              </w:rPr>
              <w:t xml:space="preserve"> (desirable) </w:t>
            </w:r>
          </w:p>
          <w:p w14:paraId="66409627" w14:textId="6AFD3FCE" w:rsidR="007A6058" w:rsidRDefault="007A6058" w:rsidP="007A6058">
            <w:pPr>
              <w:pStyle w:val="ListParagraph"/>
              <w:numPr>
                <w:ilvl w:val="0"/>
                <w:numId w:val="5"/>
              </w:numPr>
              <w:rPr>
                <w:rFonts w:asciiTheme="minorHAnsi" w:hAnsiTheme="minorHAnsi" w:cs="Arial"/>
                <w:color w:val="000000"/>
              </w:rPr>
            </w:pPr>
            <w:r w:rsidRPr="007A6058">
              <w:rPr>
                <w:rFonts w:asciiTheme="minorHAnsi" w:hAnsiTheme="minorHAnsi" w:cs="Arial"/>
                <w:color w:val="000000"/>
              </w:rPr>
              <w:t>Other office based awards, qualifications. E.g. Customer Services</w:t>
            </w:r>
            <w:r>
              <w:rPr>
                <w:rFonts w:asciiTheme="minorHAnsi" w:hAnsiTheme="minorHAnsi" w:cs="Arial"/>
                <w:color w:val="000000"/>
              </w:rPr>
              <w:t xml:space="preserve"> (</w:t>
            </w:r>
            <w:r w:rsidR="004E3A3C">
              <w:rPr>
                <w:rFonts w:asciiTheme="minorHAnsi" w:hAnsiTheme="minorHAnsi" w:cs="Arial"/>
                <w:color w:val="000000"/>
              </w:rPr>
              <w:t>Desirable</w:t>
            </w:r>
            <w:r>
              <w:rPr>
                <w:rFonts w:asciiTheme="minorHAnsi" w:hAnsiTheme="minorHAnsi" w:cs="Arial"/>
                <w:color w:val="000000"/>
              </w:rPr>
              <w:t>)</w:t>
            </w:r>
          </w:p>
          <w:p w14:paraId="57FD5C14" w14:textId="77777777" w:rsidR="007A6058" w:rsidRDefault="007A6058" w:rsidP="007A6058">
            <w:pPr>
              <w:rPr>
                <w:rFonts w:asciiTheme="minorHAnsi" w:hAnsiTheme="minorHAnsi" w:cs="Arial"/>
                <w:color w:val="000000"/>
              </w:rPr>
            </w:pPr>
          </w:p>
          <w:p w14:paraId="26A42B60" w14:textId="77777777" w:rsidR="007A6058" w:rsidRDefault="007A6058" w:rsidP="007A6058">
            <w:pPr>
              <w:rPr>
                <w:rFonts w:asciiTheme="minorHAnsi" w:hAnsiTheme="minorHAnsi" w:cs="Arial"/>
                <w:color w:val="000000"/>
              </w:rPr>
            </w:pPr>
            <w:r w:rsidRPr="007A6058">
              <w:rPr>
                <w:rFonts w:asciiTheme="minorHAnsi" w:hAnsiTheme="minorHAnsi" w:cs="Arial"/>
                <w:b/>
                <w:bCs/>
                <w:color w:val="000000"/>
              </w:rPr>
              <w:t>Skills and competencies</w:t>
            </w:r>
            <w:r>
              <w:rPr>
                <w:rFonts w:asciiTheme="minorHAnsi" w:hAnsiTheme="minorHAnsi" w:cs="Arial"/>
                <w:color w:val="000000"/>
              </w:rPr>
              <w:t xml:space="preserve"> </w:t>
            </w:r>
          </w:p>
          <w:p w14:paraId="76BFEE18" w14:textId="7DEACFD5" w:rsidR="007A6058" w:rsidRPr="007A6058" w:rsidRDefault="007A6058" w:rsidP="007A6058">
            <w:pPr>
              <w:pStyle w:val="ListParagraph"/>
              <w:numPr>
                <w:ilvl w:val="0"/>
                <w:numId w:val="5"/>
              </w:numPr>
              <w:rPr>
                <w:rFonts w:asciiTheme="minorHAnsi" w:hAnsiTheme="minorHAnsi" w:cs="Arial"/>
                <w:color w:val="000000"/>
              </w:rPr>
            </w:pPr>
            <w:r w:rsidRPr="007A6058">
              <w:rPr>
                <w:rFonts w:asciiTheme="minorHAnsi" w:hAnsiTheme="minorHAnsi" w:cs="Arial"/>
                <w:color w:val="000000"/>
              </w:rPr>
              <w:t>Must be a consistent team performer and able to forge excellent working relationships with team members, partners and the general public</w:t>
            </w:r>
          </w:p>
          <w:p w14:paraId="75616C08" w14:textId="77777777" w:rsidR="007A6058" w:rsidRDefault="007A6058" w:rsidP="007A6058">
            <w:pPr>
              <w:pStyle w:val="ListParagraph"/>
              <w:numPr>
                <w:ilvl w:val="0"/>
                <w:numId w:val="5"/>
              </w:numPr>
              <w:rPr>
                <w:rFonts w:asciiTheme="minorHAnsi" w:hAnsiTheme="minorHAnsi" w:cs="Arial"/>
                <w:color w:val="000000"/>
              </w:rPr>
            </w:pPr>
            <w:r w:rsidRPr="007A6058">
              <w:rPr>
                <w:rFonts w:asciiTheme="minorHAnsi" w:hAnsiTheme="minorHAnsi" w:cs="Arial"/>
                <w:color w:val="000000"/>
              </w:rPr>
              <w:t>Have a polite and courteous manner and a personable approac</w:t>
            </w:r>
            <w:r>
              <w:rPr>
                <w:rFonts w:asciiTheme="minorHAnsi" w:hAnsiTheme="minorHAnsi" w:cs="Arial"/>
                <w:color w:val="000000"/>
              </w:rPr>
              <w:t>h</w:t>
            </w:r>
          </w:p>
          <w:p w14:paraId="51D7B869" w14:textId="77777777" w:rsidR="007A6058" w:rsidRDefault="007A6058" w:rsidP="007A6058">
            <w:pPr>
              <w:pStyle w:val="ListParagraph"/>
              <w:numPr>
                <w:ilvl w:val="0"/>
                <w:numId w:val="5"/>
              </w:numPr>
              <w:rPr>
                <w:rFonts w:asciiTheme="minorHAnsi" w:hAnsiTheme="minorHAnsi" w:cs="Arial"/>
                <w:color w:val="000000"/>
              </w:rPr>
            </w:pPr>
            <w:r w:rsidRPr="007A6058">
              <w:rPr>
                <w:rFonts w:asciiTheme="minorHAnsi" w:hAnsiTheme="minorHAnsi" w:cs="Arial"/>
                <w:color w:val="000000"/>
              </w:rPr>
              <w:t>Energetic and forward thinking</w:t>
            </w:r>
          </w:p>
          <w:p w14:paraId="70A7F0BF" w14:textId="77777777" w:rsidR="007A6058" w:rsidRDefault="007A6058" w:rsidP="007A6058">
            <w:pPr>
              <w:pStyle w:val="ListParagraph"/>
              <w:numPr>
                <w:ilvl w:val="0"/>
                <w:numId w:val="5"/>
              </w:numPr>
              <w:rPr>
                <w:rFonts w:asciiTheme="minorHAnsi" w:hAnsiTheme="minorHAnsi" w:cs="Arial"/>
                <w:color w:val="000000"/>
              </w:rPr>
            </w:pPr>
            <w:r w:rsidRPr="007A6058">
              <w:rPr>
                <w:rFonts w:asciiTheme="minorHAnsi" w:hAnsiTheme="minorHAnsi" w:cs="Arial"/>
                <w:color w:val="000000"/>
              </w:rPr>
              <w:t>Willing to work in high pressure situations</w:t>
            </w:r>
          </w:p>
          <w:p w14:paraId="499708CC" w14:textId="77777777" w:rsidR="007A6058" w:rsidRDefault="007A6058" w:rsidP="007A6058">
            <w:pPr>
              <w:pStyle w:val="ListParagraph"/>
              <w:numPr>
                <w:ilvl w:val="0"/>
                <w:numId w:val="5"/>
              </w:numPr>
              <w:rPr>
                <w:rFonts w:asciiTheme="minorHAnsi" w:hAnsiTheme="minorHAnsi" w:cs="Arial"/>
                <w:color w:val="000000"/>
              </w:rPr>
            </w:pPr>
            <w:r w:rsidRPr="007A6058">
              <w:rPr>
                <w:rFonts w:asciiTheme="minorHAnsi" w:hAnsiTheme="minorHAnsi" w:cs="Arial"/>
                <w:color w:val="000000"/>
              </w:rPr>
              <w:t>Confident, positive and happy speaking/interacting with people</w:t>
            </w:r>
          </w:p>
          <w:p w14:paraId="1BE67498" w14:textId="77777777" w:rsidR="007A6058" w:rsidRDefault="007A6058" w:rsidP="007A6058">
            <w:pPr>
              <w:pStyle w:val="ListParagraph"/>
              <w:numPr>
                <w:ilvl w:val="0"/>
                <w:numId w:val="5"/>
              </w:numPr>
              <w:rPr>
                <w:rFonts w:asciiTheme="minorHAnsi" w:hAnsiTheme="minorHAnsi" w:cs="Arial"/>
                <w:color w:val="000000"/>
              </w:rPr>
            </w:pPr>
            <w:r w:rsidRPr="007A6058">
              <w:rPr>
                <w:rFonts w:asciiTheme="minorHAnsi" w:hAnsiTheme="minorHAnsi" w:cs="Arial"/>
                <w:color w:val="000000"/>
              </w:rPr>
              <w:t>Be organised and have good time management skills</w:t>
            </w:r>
          </w:p>
          <w:p w14:paraId="160DBAFB" w14:textId="77777777" w:rsidR="007A6058" w:rsidRDefault="007A6058" w:rsidP="007A6058">
            <w:pPr>
              <w:pStyle w:val="ListParagraph"/>
              <w:numPr>
                <w:ilvl w:val="0"/>
                <w:numId w:val="5"/>
              </w:numPr>
              <w:rPr>
                <w:rFonts w:asciiTheme="minorHAnsi" w:hAnsiTheme="minorHAnsi" w:cs="Arial"/>
                <w:color w:val="000000"/>
              </w:rPr>
            </w:pPr>
            <w:r w:rsidRPr="007A6058">
              <w:rPr>
                <w:rFonts w:asciiTheme="minorHAnsi" w:hAnsiTheme="minorHAnsi" w:cs="Arial"/>
                <w:color w:val="000000"/>
              </w:rPr>
              <w:t>Reliable and dependable at all times</w:t>
            </w:r>
          </w:p>
          <w:p w14:paraId="0597DB6E" w14:textId="77777777" w:rsidR="007A6058" w:rsidRDefault="007A6058" w:rsidP="007A6058">
            <w:pPr>
              <w:pStyle w:val="ListParagraph"/>
              <w:numPr>
                <w:ilvl w:val="0"/>
                <w:numId w:val="5"/>
              </w:numPr>
              <w:rPr>
                <w:rFonts w:asciiTheme="minorHAnsi" w:hAnsiTheme="minorHAnsi" w:cs="Arial"/>
                <w:color w:val="000000"/>
              </w:rPr>
            </w:pPr>
            <w:r w:rsidRPr="007A6058">
              <w:rPr>
                <w:rFonts w:asciiTheme="minorHAnsi" w:hAnsiTheme="minorHAnsi" w:cs="Arial"/>
                <w:color w:val="000000"/>
              </w:rPr>
              <w:t xml:space="preserve">Honest, reliable and trustworthy </w:t>
            </w:r>
          </w:p>
          <w:p w14:paraId="3E329157" w14:textId="77777777" w:rsidR="007A6058" w:rsidRDefault="007A6058" w:rsidP="007A6058">
            <w:pPr>
              <w:pStyle w:val="ListParagraph"/>
              <w:numPr>
                <w:ilvl w:val="0"/>
                <w:numId w:val="5"/>
              </w:numPr>
              <w:rPr>
                <w:rFonts w:asciiTheme="minorHAnsi" w:hAnsiTheme="minorHAnsi" w:cs="Arial"/>
                <w:color w:val="000000"/>
              </w:rPr>
            </w:pPr>
            <w:r w:rsidRPr="007A6058">
              <w:rPr>
                <w:rFonts w:asciiTheme="minorHAnsi" w:hAnsiTheme="minorHAnsi" w:cs="Arial"/>
                <w:color w:val="000000"/>
              </w:rPr>
              <w:t>Close attention to detail with an ability to work under pressure</w:t>
            </w:r>
          </w:p>
          <w:p w14:paraId="0072A9E1" w14:textId="7CB81CB7" w:rsidR="00E94ED4" w:rsidRPr="007A6058" w:rsidRDefault="007A6058" w:rsidP="007A6058">
            <w:pPr>
              <w:pStyle w:val="ListParagraph"/>
              <w:numPr>
                <w:ilvl w:val="0"/>
                <w:numId w:val="5"/>
              </w:numPr>
              <w:rPr>
                <w:rFonts w:asciiTheme="minorHAnsi" w:hAnsiTheme="minorHAnsi" w:cs="Arial"/>
                <w:color w:val="000000"/>
              </w:rPr>
            </w:pPr>
            <w:r w:rsidRPr="007A6058">
              <w:rPr>
                <w:rFonts w:asciiTheme="minorHAnsi" w:hAnsiTheme="minorHAnsi" w:cs="Arial"/>
                <w:color w:val="000000"/>
              </w:rPr>
              <w:t xml:space="preserve">Proficient in use of Microsoft Office systems </w:t>
            </w:r>
            <w:proofErr w:type="spellStart"/>
            <w:r w:rsidRPr="007A6058">
              <w:rPr>
                <w:rFonts w:asciiTheme="minorHAnsi" w:hAnsiTheme="minorHAnsi" w:cs="Arial"/>
                <w:color w:val="000000"/>
              </w:rPr>
              <w:t>eg</w:t>
            </w:r>
            <w:proofErr w:type="spellEnd"/>
            <w:r w:rsidRPr="007A6058">
              <w:rPr>
                <w:rFonts w:asciiTheme="minorHAnsi" w:hAnsiTheme="minorHAnsi" w:cs="Arial"/>
                <w:color w:val="000000"/>
              </w:rPr>
              <w:t xml:space="preserve"> Office, Excel, Access and </w:t>
            </w:r>
            <w:proofErr w:type="spellStart"/>
            <w:r w:rsidRPr="007A6058">
              <w:rPr>
                <w:rFonts w:asciiTheme="minorHAnsi" w:hAnsiTheme="minorHAnsi" w:cs="Arial"/>
                <w:color w:val="000000"/>
              </w:rPr>
              <w:t>Powerpoint</w:t>
            </w:r>
            <w:proofErr w:type="spellEnd"/>
            <w:r w:rsidRPr="007A6058">
              <w:rPr>
                <w:rFonts w:asciiTheme="minorHAnsi" w:hAnsiTheme="minorHAnsi" w:cs="Arial"/>
                <w:color w:val="000000"/>
              </w:rPr>
              <w:t xml:space="preserve"> or equivalent system</w:t>
            </w:r>
            <w:r w:rsidR="001C0026" w:rsidRPr="007A6058">
              <w:rPr>
                <w:rFonts w:asciiTheme="minorHAnsi" w:hAnsiTheme="minorHAnsi" w:cs="Arial"/>
                <w:color w:val="000000"/>
              </w:rPr>
              <w:br/>
            </w:r>
          </w:p>
          <w:p w14:paraId="49EBCC3E" w14:textId="77777777" w:rsidR="00E94ED4" w:rsidRPr="00E94ED4" w:rsidRDefault="00E94ED4" w:rsidP="00E94ED4">
            <w:pPr>
              <w:rPr>
                <w:rFonts w:asciiTheme="minorHAnsi" w:hAnsiTheme="minorHAnsi" w:cs="Arial"/>
                <w:b/>
                <w:bCs/>
                <w:color w:val="000000"/>
              </w:rPr>
            </w:pPr>
            <w:r w:rsidRPr="00E94ED4">
              <w:rPr>
                <w:rFonts w:asciiTheme="minorHAnsi" w:hAnsiTheme="minorHAnsi" w:cs="Arial"/>
                <w:b/>
                <w:bCs/>
                <w:color w:val="000000"/>
              </w:rPr>
              <w:t>Other Requirements</w:t>
            </w:r>
          </w:p>
          <w:p w14:paraId="76074681" w14:textId="77777777" w:rsidR="00E94ED4" w:rsidRPr="00E94ED4" w:rsidRDefault="00E94ED4" w:rsidP="00E94ED4">
            <w:pPr>
              <w:pStyle w:val="ListParagraph"/>
              <w:numPr>
                <w:ilvl w:val="0"/>
                <w:numId w:val="1"/>
              </w:numPr>
              <w:rPr>
                <w:rFonts w:asciiTheme="minorHAnsi" w:hAnsiTheme="minorHAnsi" w:cs="Arial"/>
                <w:color w:val="000000"/>
              </w:rPr>
            </w:pPr>
            <w:r w:rsidRPr="00E94ED4">
              <w:rPr>
                <w:rFonts w:asciiTheme="minorHAnsi" w:hAnsiTheme="minorHAnsi" w:cs="Arial"/>
                <w:color w:val="000000"/>
              </w:rPr>
              <w:t>A willingness to learn and develop as an individual, through CPD (essential)</w:t>
            </w:r>
          </w:p>
          <w:p w14:paraId="1028C252" w14:textId="65D42AA7" w:rsidR="00E94ED4" w:rsidRPr="00E94ED4" w:rsidRDefault="00E94ED4" w:rsidP="00E94ED4">
            <w:pPr>
              <w:pStyle w:val="ListParagraph"/>
              <w:numPr>
                <w:ilvl w:val="0"/>
                <w:numId w:val="1"/>
              </w:numPr>
              <w:rPr>
                <w:rFonts w:asciiTheme="minorHAnsi" w:hAnsiTheme="minorHAnsi" w:cs="Arial"/>
                <w:color w:val="000000"/>
              </w:rPr>
            </w:pPr>
            <w:r w:rsidRPr="00E94ED4">
              <w:rPr>
                <w:rFonts w:asciiTheme="minorHAnsi" w:hAnsiTheme="minorHAnsi" w:cs="Arial"/>
                <w:color w:val="000000"/>
              </w:rPr>
              <w:t xml:space="preserve">A passion for </w:t>
            </w:r>
            <w:r w:rsidR="00233F37">
              <w:rPr>
                <w:rFonts w:asciiTheme="minorHAnsi" w:hAnsiTheme="minorHAnsi" w:cs="Arial"/>
                <w:color w:val="000000"/>
              </w:rPr>
              <w:t xml:space="preserve">the work of </w:t>
            </w:r>
            <w:r w:rsidR="0095671F">
              <w:rPr>
                <w:rFonts w:asciiTheme="minorHAnsi" w:hAnsiTheme="minorHAnsi" w:cs="Arial"/>
                <w:color w:val="000000"/>
              </w:rPr>
              <w:t xml:space="preserve">the </w:t>
            </w:r>
            <w:r w:rsidRPr="00E94ED4">
              <w:rPr>
                <w:rFonts w:asciiTheme="minorHAnsi" w:hAnsiTheme="minorHAnsi" w:cs="Arial"/>
                <w:color w:val="000000"/>
              </w:rPr>
              <w:t>Foundation (essential)</w:t>
            </w:r>
          </w:p>
          <w:p w14:paraId="2DCAFF30" w14:textId="77777777" w:rsidR="00E94ED4" w:rsidRPr="00E94ED4" w:rsidRDefault="00E94ED4" w:rsidP="00E94ED4">
            <w:pPr>
              <w:rPr>
                <w:rFonts w:asciiTheme="minorHAnsi" w:hAnsiTheme="minorHAnsi" w:cs="Arial"/>
                <w:color w:val="000000"/>
              </w:rPr>
            </w:pPr>
          </w:p>
          <w:p w14:paraId="5FAC9ACB" w14:textId="77777777" w:rsidR="00E94ED4" w:rsidRPr="00E94ED4" w:rsidRDefault="00E94ED4" w:rsidP="00E94ED4">
            <w:pPr>
              <w:rPr>
                <w:rFonts w:asciiTheme="minorHAnsi" w:hAnsiTheme="minorHAnsi" w:cs="Arial"/>
                <w:b/>
                <w:bCs/>
                <w:color w:val="000000"/>
              </w:rPr>
            </w:pPr>
            <w:r w:rsidRPr="00E94ED4">
              <w:rPr>
                <w:rFonts w:asciiTheme="minorHAnsi" w:hAnsiTheme="minorHAnsi" w:cs="Arial"/>
                <w:b/>
                <w:bCs/>
                <w:color w:val="000000"/>
              </w:rPr>
              <w:t xml:space="preserve">Safeguarding </w:t>
            </w:r>
          </w:p>
          <w:p w14:paraId="7BBB4D16" w14:textId="77777777" w:rsidR="00E94ED4" w:rsidRPr="00E94ED4" w:rsidRDefault="00E94ED4" w:rsidP="00E94ED4">
            <w:pPr>
              <w:pStyle w:val="ListParagraph"/>
              <w:numPr>
                <w:ilvl w:val="0"/>
                <w:numId w:val="1"/>
              </w:numPr>
              <w:rPr>
                <w:rFonts w:asciiTheme="minorHAnsi" w:hAnsiTheme="minorHAnsi" w:cs="Arial"/>
                <w:color w:val="000000"/>
              </w:rPr>
            </w:pPr>
            <w:r w:rsidRPr="00E94ED4">
              <w:rPr>
                <w:rFonts w:asciiTheme="minorHAnsi" w:hAnsiTheme="minorHAnsi" w:cs="Arial"/>
                <w:color w:val="000000"/>
              </w:rPr>
              <w:t>To have due regard for safeguarding and child protection policies, including the welfare of children and young people</w:t>
            </w:r>
          </w:p>
          <w:p w14:paraId="5B89420C" w14:textId="77777777" w:rsidR="00E94ED4" w:rsidRPr="00E94ED4" w:rsidRDefault="00E94ED4" w:rsidP="00E94ED4">
            <w:pPr>
              <w:pStyle w:val="ListParagraph"/>
              <w:numPr>
                <w:ilvl w:val="0"/>
                <w:numId w:val="1"/>
              </w:numPr>
              <w:rPr>
                <w:rFonts w:asciiTheme="minorHAnsi" w:hAnsiTheme="minorHAnsi" w:cs="Arial"/>
                <w:color w:val="000000"/>
              </w:rPr>
            </w:pPr>
            <w:r w:rsidRPr="00E94ED4">
              <w:rPr>
                <w:rFonts w:asciiTheme="minorHAnsi" w:hAnsiTheme="minorHAnsi" w:cs="Arial"/>
                <w:color w:val="000000"/>
              </w:rPr>
              <w:t>All new employees are subject to DBS checks, with our safeguarding officer.</w:t>
            </w:r>
          </w:p>
          <w:p w14:paraId="3BB7A658" w14:textId="77777777" w:rsidR="00E94ED4" w:rsidRPr="00E94ED4" w:rsidRDefault="00E94ED4" w:rsidP="00E94ED4">
            <w:pPr>
              <w:rPr>
                <w:rFonts w:asciiTheme="minorHAnsi" w:hAnsiTheme="minorHAnsi" w:cs="Arial"/>
                <w:color w:val="000000"/>
              </w:rPr>
            </w:pPr>
            <w:r w:rsidRPr="00E94ED4">
              <w:rPr>
                <w:rFonts w:asciiTheme="minorHAnsi" w:hAnsiTheme="minorHAnsi" w:cs="Arial"/>
                <w:color w:val="000000"/>
              </w:rPr>
              <w:t xml:space="preserve"> </w:t>
            </w:r>
          </w:p>
        </w:tc>
      </w:tr>
      <w:tr w:rsidR="00E94ED4" w:rsidRPr="00E94ED4" w14:paraId="4A179998" w14:textId="77777777" w:rsidTr="007A6058">
        <w:tc>
          <w:tcPr>
            <w:tcW w:w="3539" w:type="dxa"/>
            <w:tcBorders>
              <w:top w:val="nil"/>
              <w:left w:val="nil"/>
              <w:bottom w:val="nil"/>
              <w:right w:val="nil"/>
            </w:tcBorders>
          </w:tcPr>
          <w:p w14:paraId="21E1E6F4" w14:textId="77777777" w:rsidR="00E94ED4" w:rsidRPr="00E94ED4" w:rsidRDefault="00E94ED4" w:rsidP="00E94ED4">
            <w:pPr>
              <w:rPr>
                <w:rFonts w:asciiTheme="minorHAnsi" w:hAnsiTheme="minorHAnsi"/>
              </w:rPr>
            </w:pPr>
          </w:p>
        </w:tc>
        <w:tc>
          <w:tcPr>
            <w:tcW w:w="6667" w:type="dxa"/>
            <w:tcBorders>
              <w:left w:val="nil"/>
              <w:right w:val="nil"/>
            </w:tcBorders>
          </w:tcPr>
          <w:p w14:paraId="7265E538" w14:textId="77777777" w:rsidR="00E94ED4" w:rsidRPr="00E94ED4" w:rsidRDefault="00E94ED4" w:rsidP="00E94ED4">
            <w:pPr>
              <w:rPr>
                <w:rFonts w:asciiTheme="minorHAnsi" w:hAnsiTheme="minorHAnsi"/>
              </w:rPr>
            </w:pPr>
          </w:p>
        </w:tc>
      </w:tr>
      <w:tr w:rsidR="00E94ED4" w:rsidRPr="00E94ED4" w14:paraId="283BDC2D" w14:textId="77777777" w:rsidTr="007A6058">
        <w:trPr>
          <w:trHeight w:hRule="exact" w:val="284"/>
        </w:trPr>
        <w:tc>
          <w:tcPr>
            <w:tcW w:w="3539" w:type="dxa"/>
            <w:tcBorders>
              <w:top w:val="nil"/>
              <w:left w:val="nil"/>
              <w:bottom w:val="nil"/>
            </w:tcBorders>
          </w:tcPr>
          <w:p w14:paraId="066C26A0" w14:textId="77777777" w:rsidR="00E94ED4" w:rsidRPr="004B1D1E" w:rsidRDefault="00E94ED4" w:rsidP="00E94ED4">
            <w:pPr>
              <w:rPr>
                <w:rFonts w:asciiTheme="minorHAnsi" w:hAnsiTheme="minorHAnsi"/>
                <w:b/>
                <w:bCs/>
              </w:rPr>
            </w:pPr>
            <w:r w:rsidRPr="004B1D1E">
              <w:rPr>
                <w:rFonts w:asciiTheme="minorHAnsi" w:hAnsiTheme="minorHAnsi" w:cs="Arial"/>
                <w:b/>
                <w:bCs/>
                <w:color w:val="000000"/>
              </w:rPr>
              <w:t>Job category (DWP use only)</w:t>
            </w:r>
          </w:p>
        </w:tc>
        <w:tc>
          <w:tcPr>
            <w:tcW w:w="6667" w:type="dxa"/>
            <w:tcBorders>
              <w:bottom w:val="single" w:sz="4" w:space="0" w:color="auto"/>
            </w:tcBorders>
          </w:tcPr>
          <w:p w14:paraId="7E1289C2" w14:textId="77777777" w:rsidR="00E94ED4" w:rsidRPr="00E94ED4" w:rsidRDefault="00E94ED4" w:rsidP="00E94ED4">
            <w:pPr>
              <w:rPr>
                <w:rFonts w:asciiTheme="minorHAnsi" w:hAnsiTheme="minorHAnsi"/>
              </w:rPr>
            </w:pPr>
          </w:p>
        </w:tc>
      </w:tr>
      <w:tr w:rsidR="00E94ED4" w:rsidRPr="00E94ED4" w14:paraId="006B980F" w14:textId="77777777" w:rsidTr="007A6058">
        <w:tc>
          <w:tcPr>
            <w:tcW w:w="3539" w:type="dxa"/>
            <w:tcBorders>
              <w:top w:val="nil"/>
              <w:left w:val="nil"/>
              <w:bottom w:val="nil"/>
              <w:right w:val="nil"/>
            </w:tcBorders>
          </w:tcPr>
          <w:p w14:paraId="1B7A7833" w14:textId="77777777" w:rsidR="00E94ED4" w:rsidRPr="004B1D1E" w:rsidRDefault="00E94ED4" w:rsidP="00E94ED4">
            <w:pPr>
              <w:rPr>
                <w:rFonts w:asciiTheme="minorHAnsi" w:hAnsiTheme="minorHAnsi"/>
                <w:b/>
                <w:bCs/>
              </w:rPr>
            </w:pPr>
          </w:p>
        </w:tc>
        <w:tc>
          <w:tcPr>
            <w:tcW w:w="6667" w:type="dxa"/>
            <w:tcBorders>
              <w:left w:val="nil"/>
              <w:right w:val="nil"/>
            </w:tcBorders>
          </w:tcPr>
          <w:p w14:paraId="44620BCD" w14:textId="77777777" w:rsidR="00E94ED4" w:rsidRPr="00E94ED4" w:rsidRDefault="00E94ED4" w:rsidP="00E94ED4">
            <w:pPr>
              <w:rPr>
                <w:rFonts w:asciiTheme="minorHAnsi" w:hAnsiTheme="minorHAnsi"/>
              </w:rPr>
            </w:pPr>
          </w:p>
        </w:tc>
      </w:tr>
      <w:tr w:rsidR="00E94ED4" w:rsidRPr="00E94ED4" w14:paraId="0F91CFE1" w14:textId="77777777" w:rsidTr="007A6058">
        <w:trPr>
          <w:trHeight w:hRule="exact" w:val="284"/>
        </w:trPr>
        <w:tc>
          <w:tcPr>
            <w:tcW w:w="3539" w:type="dxa"/>
            <w:tcBorders>
              <w:top w:val="nil"/>
              <w:left w:val="nil"/>
              <w:bottom w:val="nil"/>
            </w:tcBorders>
          </w:tcPr>
          <w:p w14:paraId="3AB53018" w14:textId="77777777" w:rsidR="00E94ED4" w:rsidRPr="004B1D1E" w:rsidRDefault="00E94ED4" w:rsidP="00E94ED4">
            <w:pPr>
              <w:rPr>
                <w:rFonts w:asciiTheme="minorHAnsi" w:hAnsiTheme="minorHAnsi" w:cs="Arial"/>
                <w:b/>
                <w:bCs/>
              </w:rPr>
            </w:pPr>
            <w:r w:rsidRPr="004B1D1E">
              <w:rPr>
                <w:rFonts w:asciiTheme="minorHAnsi" w:hAnsiTheme="minorHAnsi" w:cs="Arial"/>
                <w:b/>
                <w:bCs/>
                <w:color w:val="000000"/>
              </w:rPr>
              <w:t>Number of hours per week</w:t>
            </w:r>
          </w:p>
        </w:tc>
        <w:tc>
          <w:tcPr>
            <w:tcW w:w="6667" w:type="dxa"/>
            <w:tcBorders>
              <w:bottom w:val="single" w:sz="4" w:space="0" w:color="auto"/>
            </w:tcBorders>
          </w:tcPr>
          <w:p w14:paraId="5402EED9" w14:textId="77777777" w:rsidR="00E94ED4" w:rsidRPr="00E94ED4" w:rsidRDefault="00E94ED4" w:rsidP="00E94ED4">
            <w:pPr>
              <w:rPr>
                <w:rFonts w:asciiTheme="minorHAnsi" w:hAnsiTheme="minorHAnsi" w:cs="Arial"/>
              </w:rPr>
            </w:pPr>
            <w:r w:rsidRPr="00E94ED4">
              <w:rPr>
                <w:rFonts w:asciiTheme="minorHAnsi" w:hAnsiTheme="minorHAnsi" w:cs="Arial"/>
              </w:rPr>
              <w:t xml:space="preserve">25 hours per week </w:t>
            </w:r>
          </w:p>
        </w:tc>
      </w:tr>
      <w:tr w:rsidR="00E94ED4" w:rsidRPr="00E94ED4" w14:paraId="18DCB5FC" w14:textId="77777777" w:rsidTr="007A6058">
        <w:tc>
          <w:tcPr>
            <w:tcW w:w="3539" w:type="dxa"/>
            <w:tcBorders>
              <w:top w:val="nil"/>
              <w:left w:val="nil"/>
              <w:bottom w:val="nil"/>
              <w:right w:val="nil"/>
            </w:tcBorders>
          </w:tcPr>
          <w:p w14:paraId="67E0A46E" w14:textId="77777777" w:rsidR="00E94ED4" w:rsidRPr="004B1D1E" w:rsidRDefault="00E94ED4" w:rsidP="00E94ED4">
            <w:pPr>
              <w:rPr>
                <w:rFonts w:asciiTheme="minorHAnsi" w:hAnsiTheme="minorHAnsi"/>
                <w:b/>
                <w:bCs/>
              </w:rPr>
            </w:pPr>
          </w:p>
        </w:tc>
        <w:tc>
          <w:tcPr>
            <w:tcW w:w="6667" w:type="dxa"/>
            <w:tcBorders>
              <w:left w:val="nil"/>
              <w:right w:val="nil"/>
            </w:tcBorders>
          </w:tcPr>
          <w:p w14:paraId="30110AEB" w14:textId="77777777" w:rsidR="00E94ED4" w:rsidRPr="00E94ED4" w:rsidRDefault="00E94ED4" w:rsidP="00E94ED4">
            <w:pPr>
              <w:rPr>
                <w:rFonts w:asciiTheme="minorHAnsi" w:hAnsiTheme="minorHAnsi"/>
              </w:rPr>
            </w:pPr>
          </w:p>
        </w:tc>
      </w:tr>
      <w:tr w:rsidR="00E94ED4" w:rsidRPr="00E94ED4" w14:paraId="70C8117A" w14:textId="77777777" w:rsidTr="007A6058">
        <w:trPr>
          <w:trHeight w:hRule="exact" w:val="1134"/>
        </w:trPr>
        <w:tc>
          <w:tcPr>
            <w:tcW w:w="3539" w:type="dxa"/>
            <w:tcBorders>
              <w:top w:val="nil"/>
              <w:left w:val="nil"/>
              <w:bottom w:val="nil"/>
            </w:tcBorders>
          </w:tcPr>
          <w:p w14:paraId="663E4B81" w14:textId="77777777" w:rsidR="00E94ED4" w:rsidRPr="004B1D1E" w:rsidRDefault="00E94ED4" w:rsidP="00E94ED4">
            <w:pPr>
              <w:rPr>
                <w:rFonts w:asciiTheme="minorHAnsi" w:hAnsiTheme="minorHAnsi"/>
                <w:b/>
                <w:bCs/>
              </w:rPr>
            </w:pPr>
            <w:r w:rsidRPr="004B1D1E">
              <w:rPr>
                <w:rFonts w:asciiTheme="minorHAnsi" w:hAnsiTheme="minorHAnsi" w:cs="Arial"/>
                <w:b/>
                <w:bCs/>
                <w:color w:val="000000"/>
              </w:rPr>
              <w:lastRenderedPageBreak/>
              <w:t>Working pattern and contracted hours (including any shift patterns)</w:t>
            </w:r>
          </w:p>
        </w:tc>
        <w:tc>
          <w:tcPr>
            <w:tcW w:w="6667" w:type="dxa"/>
            <w:tcBorders>
              <w:bottom w:val="single" w:sz="4" w:space="0" w:color="auto"/>
            </w:tcBorders>
          </w:tcPr>
          <w:p w14:paraId="7EE36E39" w14:textId="7F828ED3" w:rsidR="00E94ED4" w:rsidRPr="00E94ED4" w:rsidRDefault="00E94ED4" w:rsidP="00E94ED4">
            <w:pPr>
              <w:rPr>
                <w:rFonts w:asciiTheme="minorHAnsi" w:hAnsiTheme="minorHAnsi"/>
              </w:rPr>
            </w:pPr>
            <w:r w:rsidRPr="00E94ED4">
              <w:rPr>
                <w:rFonts w:asciiTheme="minorHAnsi" w:hAnsiTheme="minorHAnsi" w:cs="Arial"/>
                <w:color w:val="000000"/>
              </w:rPr>
              <w:t xml:space="preserve">Working days </w:t>
            </w:r>
            <w:r w:rsidR="005E518E">
              <w:rPr>
                <w:rFonts w:asciiTheme="minorHAnsi" w:hAnsiTheme="minorHAnsi" w:cs="Arial"/>
                <w:color w:val="000000"/>
              </w:rPr>
              <w:t>can be flexible, including matchdays.</w:t>
            </w:r>
            <w:bookmarkStart w:id="0" w:name="_GoBack"/>
            <w:bookmarkEnd w:id="0"/>
          </w:p>
          <w:p w14:paraId="76088327" w14:textId="77777777" w:rsidR="00E94ED4" w:rsidRPr="00E94ED4" w:rsidRDefault="00E94ED4" w:rsidP="00E94ED4">
            <w:pPr>
              <w:rPr>
                <w:rFonts w:asciiTheme="minorHAnsi" w:hAnsiTheme="minorHAnsi"/>
              </w:rPr>
            </w:pPr>
          </w:p>
          <w:p w14:paraId="3F9C7883" w14:textId="77777777" w:rsidR="00E94ED4" w:rsidRPr="00E94ED4" w:rsidRDefault="00E94ED4" w:rsidP="00E94ED4">
            <w:pPr>
              <w:rPr>
                <w:rFonts w:asciiTheme="minorHAnsi" w:hAnsiTheme="minorHAnsi"/>
              </w:rPr>
            </w:pPr>
          </w:p>
        </w:tc>
      </w:tr>
      <w:tr w:rsidR="00E94ED4" w:rsidRPr="00E94ED4" w14:paraId="2F2D677A" w14:textId="77777777" w:rsidTr="007A6058">
        <w:tc>
          <w:tcPr>
            <w:tcW w:w="3539" w:type="dxa"/>
            <w:tcBorders>
              <w:top w:val="nil"/>
              <w:left w:val="nil"/>
              <w:bottom w:val="nil"/>
              <w:right w:val="nil"/>
            </w:tcBorders>
          </w:tcPr>
          <w:p w14:paraId="465377FF" w14:textId="77777777" w:rsidR="00E94ED4" w:rsidRPr="00E94ED4" w:rsidRDefault="00E94ED4" w:rsidP="00E94ED4">
            <w:pPr>
              <w:rPr>
                <w:rFonts w:asciiTheme="minorHAnsi" w:hAnsiTheme="minorHAnsi"/>
              </w:rPr>
            </w:pPr>
          </w:p>
        </w:tc>
        <w:tc>
          <w:tcPr>
            <w:tcW w:w="6667" w:type="dxa"/>
            <w:tcBorders>
              <w:left w:val="nil"/>
              <w:right w:val="nil"/>
            </w:tcBorders>
          </w:tcPr>
          <w:p w14:paraId="0B2F4316" w14:textId="77777777" w:rsidR="00E94ED4" w:rsidRPr="00E94ED4" w:rsidRDefault="00E94ED4" w:rsidP="00E94ED4">
            <w:pPr>
              <w:rPr>
                <w:rFonts w:asciiTheme="minorHAnsi" w:hAnsiTheme="minorHAnsi"/>
              </w:rPr>
            </w:pPr>
          </w:p>
        </w:tc>
      </w:tr>
      <w:tr w:rsidR="00E94ED4" w:rsidRPr="00E94ED4" w14:paraId="06AE3778" w14:textId="77777777" w:rsidTr="007A6058">
        <w:trPr>
          <w:trHeight w:hRule="exact" w:val="3137"/>
        </w:trPr>
        <w:tc>
          <w:tcPr>
            <w:tcW w:w="3539" w:type="dxa"/>
            <w:tcBorders>
              <w:top w:val="nil"/>
              <w:left w:val="nil"/>
              <w:bottom w:val="nil"/>
            </w:tcBorders>
          </w:tcPr>
          <w:p w14:paraId="7BE78DE8" w14:textId="77777777" w:rsidR="00E94ED4" w:rsidRPr="004B1D1E" w:rsidRDefault="00E94ED4" w:rsidP="00E94ED4">
            <w:pPr>
              <w:rPr>
                <w:rFonts w:asciiTheme="minorHAnsi" w:hAnsiTheme="minorHAnsi"/>
                <w:b/>
                <w:bCs/>
              </w:rPr>
            </w:pPr>
            <w:r w:rsidRPr="004B1D1E">
              <w:rPr>
                <w:rFonts w:asciiTheme="minorHAnsi" w:hAnsiTheme="minorHAnsi" w:cs="Arial"/>
                <w:b/>
                <w:bCs/>
                <w:color w:val="000000"/>
              </w:rPr>
              <w:t>Hourly rate of pay</w:t>
            </w:r>
          </w:p>
        </w:tc>
        <w:tc>
          <w:tcPr>
            <w:tcW w:w="6667" w:type="dxa"/>
          </w:tcPr>
          <w:p w14:paraId="7D3BEE45" w14:textId="77777777" w:rsidR="00E94ED4" w:rsidRPr="00E94ED4" w:rsidRDefault="00E94ED4" w:rsidP="00E94ED4">
            <w:pPr>
              <w:rPr>
                <w:rFonts w:asciiTheme="minorHAnsi" w:hAnsiTheme="minorHAnsi"/>
              </w:rPr>
            </w:pPr>
            <w:r w:rsidRPr="00E94ED4">
              <w:rPr>
                <w:rFonts w:asciiTheme="minorHAnsi" w:hAnsiTheme="minorHAnsi"/>
              </w:rPr>
              <w:t>In line with current levels of minimum wage, for example pro rata based on 25 hours per week as of April 2020;</w:t>
            </w:r>
          </w:p>
          <w:p w14:paraId="7F30C9F8" w14:textId="77777777" w:rsidR="00E94ED4" w:rsidRPr="00E94ED4" w:rsidRDefault="00E94ED4" w:rsidP="00E94ED4">
            <w:pPr>
              <w:rPr>
                <w:rFonts w:asciiTheme="minorHAnsi" w:hAnsiTheme="minorHAnsi"/>
              </w:rPr>
            </w:pPr>
          </w:p>
          <w:p w14:paraId="461555CE" w14:textId="77777777" w:rsidR="00E94ED4" w:rsidRPr="00E94ED4" w:rsidRDefault="00E94ED4" w:rsidP="00E94ED4">
            <w:pPr>
              <w:rPr>
                <w:rFonts w:asciiTheme="minorHAnsi" w:hAnsiTheme="minorHAnsi"/>
              </w:rPr>
            </w:pPr>
            <w:r w:rsidRPr="00E94ED4">
              <w:rPr>
                <w:rFonts w:asciiTheme="minorHAnsi" w:hAnsiTheme="minorHAnsi"/>
              </w:rPr>
              <w:t>Age 21 to 24 - £10.660</w:t>
            </w:r>
          </w:p>
          <w:p w14:paraId="3B89A6CA" w14:textId="67E9AE21" w:rsidR="004B1D1E" w:rsidRPr="004B1D1E" w:rsidRDefault="00E94ED4" w:rsidP="004B1D1E">
            <w:pPr>
              <w:rPr>
                <w:rFonts w:asciiTheme="minorHAnsi" w:hAnsiTheme="minorHAnsi"/>
              </w:rPr>
            </w:pPr>
            <w:r w:rsidRPr="00E94ED4">
              <w:rPr>
                <w:rFonts w:asciiTheme="minorHAnsi" w:hAnsiTheme="minorHAnsi"/>
              </w:rPr>
              <w:t>Age 18 to 20 - £8,385</w:t>
            </w:r>
            <w:r w:rsidR="004B1D1E">
              <w:rPr>
                <w:rFonts w:asciiTheme="minorHAnsi" w:hAnsiTheme="minorHAnsi"/>
              </w:rPr>
              <w:br/>
            </w:r>
            <w:r w:rsidR="004B1D1E">
              <w:rPr>
                <w:rFonts w:asciiTheme="minorHAnsi" w:hAnsiTheme="minorHAnsi"/>
              </w:rPr>
              <w:br/>
            </w:r>
            <w:r w:rsidR="004B1D1E" w:rsidRPr="004B1D1E">
              <w:rPr>
                <w:rFonts w:asciiTheme="minorHAnsi" w:hAnsiTheme="minorHAnsi"/>
              </w:rPr>
              <w:t>21 to 24</w:t>
            </w:r>
            <w:r w:rsidR="004B1D1E">
              <w:rPr>
                <w:rFonts w:asciiTheme="minorHAnsi" w:hAnsiTheme="minorHAnsi"/>
              </w:rPr>
              <w:t xml:space="preserve"> - </w:t>
            </w:r>
            <w:r w:rsidR="004B1D1E" w:rsidRPr="004B1D1E">
              <w:rPr>
                <w:rFonts w:asciiTheme="minorHAnsi" w:hAnsiTheme="minorHAnsi"/>
              </w:rPr>
              <w:t>£8.20</w:t>
            </w:r>
            <w:r w:rsidR="004B1D1E">
              <w:rPr>
                <w:rFonts w:asciiTheme="minorHAnsi" w:hAnsiTheme="minorHAnsi"/>
              </w:rPr>
              <w:t xml:space="preserve"> per hour</w:t>
            </w:r>
            <w:r w:rsidR="004B1D1E">
              <w:rPr>
                <w:rFonts w:asciiTheme="minorHAnsi" w:hAnsiTheme="minorHAnsi"/>
              </w:rPr>
              <w:br/>
            </w:r>
            <w:r w:rsidR="004B1D1E" w:rsidRPr="004B1D1E">
              <w:rPr>
                <w:rFonts w:asciiTheme="minorHAnsi" w:hAnsiTheme="minorHAnsi"/>
              </w:rPr>
              <w:t>18 to 20</w:t>
            </w:r>
            <w:r w:rsidR="004B1D1E">
              <w:rPr>
                <w:rFonts w:asciiTheme="minorHAnsi" w:hAnsiTheme="minorHAnsi"/>
              </w:rPr>
              <w:t xml:space="preserve"> - </w:t>
            </w:r>
            <w:r w:rsidR="004B1D1E" w:rsidRPr="004B1D1E">
              <w:rPr>
                <w:rFonts w:asciiTheme="minorHAnsi" w:hAnsiTheme="minorHAnsi"/>
              </w:rPr>
              <w:t>£6.45</w:t>
            </w:r>
            <w:r w:rsidR="004B1D1E">
              <w:rPr>
                <w:rFonts w:asciiTheme="minorHAnsi" w:hAnsiTheme="minorHAnsi"/>
              </w:rPr>
              <w:t xml:space="preserve"> per hour</w:t>
            </w:r>
          </w:p>
          <w:p w14:paraId="2AD05CE4" w14:textId="77777777" w:rsidR="00E94ED4" w:rsidRPr="00E94ED4" w:rsidRDefault="004B1D1E" w:rsidP="004B1D1E">
            <w:pPr>
              <w:rPr>
                <w:rFonts w:asciiTheme="minorHAnsi" w:hAnsiTheme="minorHAnsi"/>
              </w:rPr>
            </w:pPr>
            <w:r w:rsidRPr="004B1D1E">
              <w:rPr>
                <w:rFonts w:asciiTheme="minorHAnsi" w:hAnsiTheme="minorHAnsi"/>
              </w:rPr>
              <w:tab/>
            </w:r>
            <w:r w:rsidRPr="004B1D1E">
              <w:rPr>
                <w:rFonts w:asciiTheme="minorHAnsi" w:hAnsiTheme="minorHAnsi"/>
              </w:rPr>
              <w:tab/>
            </w:r>
            <w:r w:rsidRPr="004B1D1E">
              <w:rPr>
                <w:rFonts w:asciiTheme="minorHAnsi" w:hAnsiTheme="minorHAnsi"/>
              </w:rPr>
              <w:tab/>
            </w:r>
          </w:p>
          <w:p w14:paraId="16885193" w14:textId="77777777" w:rsidR="00E94ED4" w:rsidRPr="00E94ED4" w:rsidRDefault="00E94ED4" w:rsidP="00E94ED4">
            <w:pPr>
              <w:rPr>
                <w:rFonts w:asciiTheme="minorHAnsi" w:hAnsiTheme="minorHAnsi"/>
              </w:rPr>
            </w:pPr>
          </w:p>
        </w:tc>
      </w:tr>
    </w:tbl>
    <w:p w14:paraId="64929982" w14:textId="77777777" w:rsidR="00584938" w:rsidRPr="00E94ED4" w:rsidRDefault="00584938">
      <w:pPr>
        <w:rPr>
          <w:rFonts w:asciiTheme="minorHAnsi" w:hAnsiTheme="minorHAnsi"/>
        </w:rPr>
      </w:pPr>
    </w:p>
    <w:tbl>
      <w:tblPr>
        <w:tblStyle w:val="TableGrid"/>
        <w:tblW w:w="9351" w:type="dxa"/>
        <w:tblLook w:val="04A0" w:firstRow="1" w:lastRow="0" w:firstColumn="1" w:lastColumn="0" w:noHBand="0" w:noVBand="1"/>
      </w:tblPr>
      <w:tblGrid>
        <w:gridCol w:w="9351"/>
      </w:tblGrid>
      <w:tr w:rsidR="00584938" w:rsidRPr="00E94ED4" w14:paraId="1F2FF52C" w14:textId="77777777" w:rsidTr="00584938">
        <w:tc>
          <w:tcPr>
            <w:tcW w:w="9351" w:type="dxa"/>
          </w:tcPr>
          <w:p w14:paraId="671802CA" w14:textId="77777777" w:rsidR="00584938" w:rsidRPr="004B1D1E" w:rsidRDefault="00584938" w:rsidP="00120406">
            <w:pPr>
              <w:rPr>
                <w:rFonts w:asciiTheme="minorHAnsi" w:hAnsiTheme="minorHAnsi"/>
                <w:b/>
                <w:bCs/>
              </w:rPr>
            </w:pPr>
            <w:r w:rsidRPr="004B1D1E">
              <w:rPr>
                <w:rFonts w:asciiTheme="minorHAnsi" w:hAnsiTheme="minorHAnsi" w:cs="Arial"/>
                <w:b/>
                <w:bCs/>
                <w:color w:val="000000"/>
              </w:rPr>
              <w:t>Details of employability support (training opportunities/mentor)</w:t>
            </w:r>
          </w:p>
        </w:tc>
      </w:tr>
      <w:tr w:rsidR="00584938" w:rsidRPr="00E94ED4" w14:paraId="0DFAD0B9" w14:textId="77777777" w:rsidTr="00073047">
        <w:trPr>
          <w:trHeight w:hRule="exact" w:val="3929"/>
        </w:trPr>
        <w:tc>
          <w:tcPr>
            <w:tcW w:w="9351" w:type="dxa"/>
          </w:tcPr>
          <w:p w14:paraId="0DDD6125" w14:textId="59C643E6" w:rsidR="00E94ED4" w:rsidRPr="00E94ED4" w:rsidRDefault="00E94ED4" w:rsidP="00E94ED4">
            <w:pPr>
              <w:rPr>
                <w:rFonts w:asciiTheme="minorHAnsi" w:hAnsiTheme="minorHAnsi" w:cs="Arial"/>
                <w:color w:val="000000"/>
              </w:rPr>
            </w:pPr>
            <w:r w:rsidRPr="00E94ED4">
              <w:rPr>
                <w:rFonts w:asciiTheme="minorHAnsi" w:hAnsiTheme="minorHAnsi" w:cs="Arial"/>
                <w:color w:val="000000"/>
              </w:rPr>
              <w:br/>
              <w:t xml:space="preserve">Kickstart participants will receive the same level of support as any other member of staff at </w:t>
            </w:r>
            <w:r w:rsidR="006874F6">
              <w:rPr>
                <w:rFonts w:asciiTheme="minorHAnsi" w:hAnsiTheme="minorHAnsi" w:cs="Arial"/>
                <w:color w:val="000000"/>
              </w:rPr>
              <w:t>the Community Trust/Club</w:t>
            </w:r>
            <w:r w:rsidRPr="00E94ED4">
              <w:rPr>
                <w:rFonts w:asciiTheme="minorHAnsi" w:hAnsiTheme="minorHAnsi" w:cs="Arial"/>
                <w:color w:val="000000"/>
              </w:rPr>
              <w:t>. This will include, but not be limited to;</w:t>
            </w:r>
          </w:p>
          <w:p w14:paraId="00E478D9" w14:textId="77777777" w:rsidR="00E94ED4" w:rsidRPr="00E94ED4" w:rsidRDefault="00E94ED4" w:rsidP="00E94ED4">
            <w:pPr>
              <w:pStyle w:val="ListParagraph"/>
              <w:numPr>
                <w:ilvl w:val="0"/>
                <w:numId w:val="1"/>
              </w:numPr>
              <w:rPr>
                <w:rFonts w:asciiTheme="minorHAnsi" w:hAnsiTheme="minorHAnsi" w:cs="Arial"/>
                <w:color w:val="000000"/>
              </w:rPr>
            </w:pPr>
            <w:r w:rsidRPr="00E94ED4">
              <w:rPr>
                <w:rFonts w:asciiTheme="minorHAnsi" w:hAnsiTheme="minorHAnsi" w:cs="Arial"/>
                <w:color w:val="000000"/>
              </w:rPr>
              <w:t>Needs analysis, looking at areas the individual will want to develop and improve</w:t>
            </w:r>
          </w:p>
          <w:p w14:paraId="57FCDD58" w14:textId="77777777" w:rsidR="00E94ED4" w:rsidRPr="00E94ED4" w:rsidRDefault="00E94ED4" w:rsidP="00E94ED4">
            <w:pPr>
              <w:pStyle w:val="ListParagraph"/>
              <w:numPr>
                <w:ilvl w:val="0"/>
                <w:numId w:val="1"/>
              </w:numPr>
              <w:rPr>
                <w:rFonts w:asciiTheme="minorHAnsi" w:hAnsiTheme="minorHAnsi" w:cs="Arial"/>
                <w:color w:val="000000"/>
              </w:rPr>
            </w:pPr>
            <w:r w:rsidRPr="00E94ED4">
              <w:rPr>
                <w:rFonts w:asciiTheme="minorHAnsi" w:hAnsiTheme="minorHAnsi" w:cs="Arial"/>
                <w:color w:val="000000"/>
              </w:rPr>
              <w:t>CPD undertaken as a mandatory element, including Safeguarding, but also awards and qualifications linked to the sector</w:t>
            </w:r>
          </w:p>
          <w:p w14:paraId="1AC461DF" w14:textId="77777777" w:rsidR="00E94ED4" w:rsidRPr="00E94ED4" w:rsidRDefault="00E94ED4" w:rsidP="00E94ED4">
            <w:pPr>
              <w:pStyle w:val="ListParagraph"/>
              <w:numPr>
                <w:ilvl w:val="0"/>
                <w:numId w:val="1"/>
              </w:numPr>
              <w:rPr>
                <w:rFonts w:asciiTheme="minorHAnsi" w:hAnsiTheme="minorHAnsi" w:cs="Arial"/>
                <w:color w:val="000000"/>
              </w:rPr>
            </w:pPr>
            <w:r w:rsidRPr="00E94ED4">
              <w:rPr>
                <w:rFonts w:asciiTheme="minorHAnsi" w:hAnsiTheme="minorHAnsi" w:cs="Arial"/>
                <w:color w:val="000000"/>
              </w:rPr>
              <w:t>Regular reviews with manager</w:t>
            </w:r>
          </w:p>
          <w:p w14:paraId="7AEB7256" w14:textId="77777777" w:rsidR="00E94ED4" w:rsidRPr="00E94ED4" w:rsidRDefault="00E94ED4" w:rsidP="00E94ED4">
            <w:pPr>
              <w:pStyle w:val="ListParagraph"/>
              <w:numPr>
                <w:ilvl w:val="0"/>
                <w:numId w:val="1"/>
              </w:numPr>
              <w:rPr>
                <w:rFonts w:asciiTheme="minorHAnsi" w:hAnsiTheme="minorHAnsi" w:cs="Arial"/>
                <w:color w:val="000000"/>
              </w:rPr>
            </w:pPr>
            <w:r w:rsidRPr="00E94ED4">
              <w:rPr>
                <w:rFonts w:asciiTheme="minorHAnsi" w:hAnsiTheme="minorHAnsi" w:cs="Arial"/>
                <w:color w:val="000000"/>
              </w:rPr>
              <w:t>Appraisal after 3 months</w:t>
            </w:r>
          </w:p>
          <w:p w14:paraId="358E54A3" w14:textId="77777777" w:rsidR="00E94ED4" w:rsidRPr="00E94ED4" w:rsidRDefault="00E94ED4" w:rsidP="00E94ED4">
            <w:pPr>
              <w:pStyle w:val="ListParagraph"/>
              <w:numPr>
                <w:ilvl w:val="0"/>
                <w:numId w:val="1"/>
              </w:numPr>
              <w:rPr>
                <w:rFonts w:asciiTheme="minorHAnsi" w:hAnsiTheme="minorHAnsi" w:cs="Arial"/>
                <w:color w:val="000000"/>
              </w:rPr>
            </w:pPr>
            <w:r w:rsidRPr="00E94ED4">
              <w:rPr>
                <w:rFonts w:asciiTheme="minorHAnsi" w:hAnsiTheme="minorHAnsi" w:cs="Arial"/>
                <w:color w:val="000000"/>
              </w:rPr>
              <w:t xml:space="preserve">Employability skills and job readiness coaching </w:t>
            </w:r>
          </w:p>
          <w:p w14:paraId="3051D3BF" w14:textId="77777777" w:rsidR="00584938" w:rsidRPr="00E94ED4" w:rsidRDefault="00E94ED4" w:rsidP="00E94ED4">
            <w:pPr>
              <w:rPr>
                <w:rFonts w:asciiTheme="minorHAnsi" w:hAnsiTheme="minorHAnsi"/>
              </w:rPr>
            </w:pPr>
            <w:r w:rsidRPr="00E94ED4">
              <w:rPr>
                <w:rFonts w:asciiTheme="minorHAnsi" w:hAnsiTheme="minorHAnsi" w:cs="Arial"/>
                <w:color w:val="000000"/>
              </w:rPr>
              <w:t>If the role continues after the 6 month placement, the individual will receive a guaranteed interview</w:t>
            </w:r>
          </w:p>
          <w:p w14:paraId="4E351AC1" w14:textId="77777777" w:rsidR="00584938" w:rsidRPr="00E94ED4" w:rsidRDefault="00584938" w:rsidP="00120406">
            <w:pPr>
              <w:rPr>
                <w:rFonts w:asciiTheme="minorHAnsi" w:hAnsiTheme="minorHAnsi"/>
              </w:rPr>
            </w:pPr>
          </w:p>
          <w:p w14:paraId="66504C2E" w14:textId="77777777" w:rsidR="00584938" w:rsidRPr="00E94ED4" w:rsidRDefault="00584938" w:rsidP="00120406">
            <w:pPr>
              <w:rPr>
                <w:rFonts w:asciiTheme="minorHAnsi" w:hAnsiTheme="minorHAnsi"/>
              </w:rPr>
            </w:pPr>
          </w:p>
          <w:p w14:paraId="31877A65" w14:textId="77777777" w:rsidR="00584938" w:rsidRPr="00E94ED4" w:rsidRDefault="00584938" w:rsidP="00120406">
            <w:pPr>
              <w:rPr>
                <w:rFonts w:asciiTheme="minorHAnsi" w:hAnsiTheme="minorHAnsi"/>
              </w:rPr>
            </w:pPr>
          </w:p>
          <w:p w14:paraId="356F4DEF" w14:textId="77777777" w:rsidR="00584938" w:rsidRPr="00E94ED4" w:rsidRDefault="00584938" w:rsidP="00120406">
            <w:pPr>
              <w:rPr>
                <w:rFonts w:asciiTheme="minorHAnsi" w:hAnsiTheme="minorHAnsi"/>
              </w:rPr>
            </w:pPr>
          </w:p>
          <w:p w14:paraId="0A0D8A1E" w14:textId="77777777" w:rsidR="00584938" w:rsidRPr="00E94ED4" w:rsidRDefault="00584938" w:rsidP="00120406">
            <w:pPr>
              <w:rPr>
                <w:rFonts w:asciiTheme="minorHAnsi" w:hAnsiTheme="minorHAnsi"/>
              </w:rPr>
            </w:pPr>
          </w:p>
          <w:p w14:paraId="44784E88" w14:textId="77777777" w:rsidR="00584938" w:rsidRPr="00E94ED4" w:rsidRDefault="00584938" w:rsidP="00120406">
            <w:pPr>
              <w:rPr>
                <w:rFonts w:asciiTheme="minorHAnsi" w:hAnsiTheme="minorHAnsi"/>
              </w:rPr>
            </w:pPr>
          </w:p>
          <w:p w14:paraId="566982A2" w14:textId="77777777" w:rsidR="00584938" w:rsidRPr="00E94ED4" w:rsidRDefault="00584938" w:rsidP="00120406">
            <w:pPr>
              <w:rPr>
                <w:rFonts w:asciiTheme="minorHAnsi" w:hAnsiTheme="minorHAnsi"/>
              </w:rPr>
            </w:pPr>
          </w:p>
          <w:p w14:paraId="28C568C7" w14:textId="77777777" w:rsidR="00584938" w:rsidRPr="00E94ED4" w:rsidRDefault="00584938" w:rsidP="00120406">
            <w:pPr>
              <w:rPr>
                <w:rFonts w:asciiTheme="minorHAnsi" w:hAnsiTheme="minorHAnsi"/>
              </w:rPr>
            </w:pPr>
          </w:p>
          <w:p w14:paraId="385171A9" w14:textId="77777777" w:rsidR="00584938" w:rsidRPr="00E94ED4" w:rsidRDefault="00584938" w:rsidP="00120406">
            <w:pPr>
              <w:rPr>
                <w:rFonts w:asciiTheme="minorHAnsi" w:hAnsiTheme="minorHAnsi"/>
              </w:rPr>
            </w:pPr>
          </w:p>
          <w:p w14:paraId="2782324B" w14:textId="77777777" w:rsidR="00584938" w:rsidRPr="00E94ED4" w:rsidRDefault="00584938" w:rsidP="00120406">
            <w:pPr>
              <w:rPr>
                <w:rFonts w:asciiTheme="minorHAnsi" w:hAnsiTheme="minorHAnsi"/>
              </w:rPr>
            </w:pPr>
          </w:p>
          <w:p w14:paraId="48D02F2D" w14:textId="77777777" w:rsidR="00584938" w:rsidRPr="00E94ED4" w:rsidRDefault="00584938" w:rsidP="00120406">
            <w:pPr>
              <w:rPr>
                <w:rFonts w:asciiTheme="minorHAnsi" w:hAnsiTheme="minorHAnsi"/>
              </w:rPr>
            </w:pPr>
          </w:p>
          <w:p w14:paraId="75AEB992" w14:textId="77777777" w:rsidR="00584938" w:rsidRPr="00E94ED4" w:rsidRDefault="00584938" w:rsidP="00120406">
            <w:pPr>
              <w:rPr>
                <w:rFonts w:asciiTheme="minorHAnsi" w:hAnsiTheme="minorHAnsi"/>
              </w:rPr>
            </w:pPr>
          </w:p>
          <w:p w14:paraId="4B120947" w14:textId="77777777" w:rsidR="00584938" w:rsidRPr="00E94ED4" w:rsidRDefault="00584938" w:rsidP="00120406">
            <w:pPr>
              <w:rPr>
                <w:rFonts w:asciiTheme="minorHAnsi" w:hAnsiTheme="minorHAnsi"/>
              </w:rPr>
            </w:pPr>
          </w:p>
        </w:tc>
      </w:tr>
    </w:tbl>
    <w:p w14:paraId="6A25FA35" w14:textId="77777777" w:rsidR="00584938" w:rsidRPr="00E94ED4" w:rsidRDefault="00584938">
      <w:pPr>
        <w:rPr>
          <w:rFonts w:asciiTheme="minorHAnsi" w:hAnsiTheme="minorHAnsi"/>
        </w:rPr>
      </w:pPr>
    </w:p>
    <w:p w14:paraId="4DFCBB83" w14:textId="77777777" w:rsidR="00584938" w:rsidRPr="00E94ED4" w:rsidRDefault="00584938">
      <w:pPr>
        <w:rPr>
          <w:rFonts w:asciiTheme="minorHAnsi" w:hAnsiTheme="minorHAnsi"/>
        </w:rPr>
      </w:pPr>
    </w:p>
    <w:tbl>
      <w:tblPr>
        <w:tblStyle w:val="TableGrid"/>
        <w:tblW w:w="9356" w:type="dxa"/>
        <w:tblLook w:val="04A0" w:firstRow="1" w:lastRow="0" w:firstColumn="1" w:lastColumn="0" w:noHBand="0" w:noVBand="1"/>
      </w:tblPr>
      <w:tblGrid>
        <w:gridCol w:w="3539"/>
        <w:gridCol w:w="5817"/>
      </w:tblGrid>
      <w:tr w:rsidR="00584938" w:rsidRPr="00E94ED4" w14:paraId="60DDA6F9" w14:textId="77777777" w:rsidTr="004036B6">
        <w:trPr>
          <w:trHeight w:hRule="exact" w:val="567"/>
        </w:trPr>
        <w:tc>
          <w:tcPr>
            <w:tcW w:w="3539" w:type="dxa"/>
            <w:tcBorders>
              <w:top w:val="nil"/>
              <w:left w:val="nil"/>
              <w:bottom w:val="nil"/>
            </w:tcBorders>
          </w:tcPr>
          <w:p w14:paraId="73B27EE2" w14:textId="77777777" w:rsidR="00584938" w:rsidRPr="004B1D1E" w:rsidRDefault="00584938" w:rsidP="00120406">
            <w:pPr>
              <w:rPr>
                <w:rFonts w:asciiTheme="minorHAnsi" w:hAnsiTheme="minorHAnsi"/>
                <w:b/>
                <w:bCs/>
              </w:rPr>
            </w:pPr>
            <w:r w:rsidRPr="004B1D1E">
              <w:rPr>
                <w:rFonts w:asciiTheme="minorHAnsi" w:hAnsiTheme="minorHAnsi" w:cs="Arial"/>
                <w:b/>
                <w:bCs/>
                <w:color w:val="000000"/>
              </w:rPr>
              <w:t>Company name</w:t>
            </w:r>
          </w:p>
        </w:tc>
        <w:tc>
          <w:tcPr>
            <w:tcW w:w="5817" w:type="dxa"/>
            <w:tcBorders>
              <w:bottom w:val="single" w:sz="4" w:space="0" w:color="auto"/>
            </w:tcBorders>
          </w:tcPr>
          <w:p w14:paraId="0CA63F78" w14:textId="6C09CD57" w:rsidR="00584938" w:rsidRPr="00E94ED4" w:rsidRDefault="006874F6" w:rsidP="00120406">
            <w:pPr>
              <w:rPr>
                <w:rFonts w:asciiTheme="minorHAnsi" w:hAnsiTheme="minorHAnsi"/>
              </w:rPr>
            </w:pPr>
            <w:r>
              <w:t>Scunthorpe United CSET</w:t>
            </w:r>
          </w:p>
        </w:tc>
      </w:tr>
      <w:tr w:rsidR="00584938" w:rsidRPr="00E94ED4" w14:paraId="29A08E86" w14:textId="77777777" w:rsidTr="006874F6">
        <w:trPr>
          <w:trHeight w:val="306"/>
        </w:trPr>
        <w:tc>
          <w:tcPr>
            <w:tcW w:w="3539" w:type="dxa"/>
            <w:tcBorders>
              <w:top w:val="nil"/>
              <w:left w:val="nil"/>
              <w:bottom w:val="nil"/>
              <w:right w:val="nil"/>
            </w:tcBorders>
          </w:tcPr>
          <w:p w14:paraId="325B8A21" w14:textId="77777777" w:rsidR="00584938" w:rsidRPr="00E94ED4" w:rsidRDefault="00584938" w:rsidP="00120406">
            <w:pPr>
              <w:rPr>
                <w:rFonts w:asciiTheme="minorHAnsi" w:hAnsiTheme="minorHAnsi"/>
              </w:rPr>
            </w:pPr>
          </w:p>
        </w:tc>
        <w:tc>
          <w:tcPr>
            <w:tcW w:w="5817" w:type="dxa"/>
            <w:tcBorders>
              <w:left w:val="nil"/>
              <w:right w:val="nil"/>
            </w:tcBorders>
          </w:tcPr>
          <w:p w14:paraId="7CCEEE80" w14:textId="77777777" w:rsidR="00584938" w:rsidRPr="00E94ED4" w:rsidRDefault="00584938" w:rsidP="00120406">
            <w:pPr>
              <w:rPr>
                <w:rFonts w:asciiTheme="minorHAnsi" w:hAnsiTheme="minorHAnsi"/>
              </w:rPr>
            </w:pPr>
          </w:p>
        </w:tc>
      </w:tr>
      <w:tr w:rsidR="00584938" w:rsidRPr="00E94ED4" w14:paraId="68927CA1" w14:textId="77777777" w:rsidTr="004036B6">
        <w:trPr>
          <w:trHeight w:hRule="exact" w:val="567"/>
        </w:trPr>
        <w:tc>
          <w:tcPr>
            <w:tcW w:w="3539" w:type="dxa"/>
            <w:tcBorders>
              <w:top w:val="nil"/>
              <w:left w:val="nil"/>
              <w:bottom w:val="nil"/>
            </w:tcBorders>
          </w:tcPr>
          <w:p w14:paraId="0F88856C" w14:textId="77777777" w:rsidR="00584938" w:rsidRPr="004B1D1E" w:rsidRDefault="00584938" w:rsidP="00120406">
            <w:pPr>
              <w:rPr>
                <w:rFonts w:asciiTheme="minorHAnsi" w:hAnsiTheme="minorHAnsi"/>
                <w:b/>
                <w:bCs/>
              </w:rPr>
            </w:pPr>
            <w:r w:rsidRPr="004B1D1E">
              <w:rPr>
                <w:rFonts w:asciiTheme="minorHAnsi" w:hAnsiTheme="minorHAnsi" w:cs="Arial"/>
                <w:b/>
                <w:bCs/>
                <w:color w:val="000000"/>
              </w:rPr>
              <w:t>Closing date for applications</w:t>
            </w:r>
          </w:p>
        </w:tc>
        <w:tc>
          <w:tcPr>
            <w:tcW w:w="5817" w:type="dxa"/>
          </w:tcPr>
          <w:p w14:paraId="03733271" w14:textId="62E7716B" w:rsidR="00584938" w:rsidRPr="00E94ED4" w:rsidRDefault="00AE2BA8" w:rsidP="00120406">
            <w:pPr>
              <w:rPr>
                <w:rFonts w:asciiTheme="minorHAnsi" w:hAnsiTheme="minorHAnsi"/>
              </w:rPr>
            </w:pPr>
            <w:r>
              <w:rPr>
                <w:rFonts w:asciiTheme="minorHAnsi" w:hAnsiTheme="minorHAnsi"/>
              </w:rPr>
              <w:t>9</w:t>
            </w:r>
            <w:r w:rsidR="00E94ED4" w:rsidRPr="00E94ED4">
              <w:rPr>
                <w:rFonts w:asciiTheme="minorHAnsi" w:hAnsiTheme="minorHAnsi"/>
                <w:vertAlign w:val="superscript"/>
              </w:rPr>
              <w:t>th</w:t>
            </w:r>
            <w:r w:rsidR="00E94ED4" w:rsidRPr="00E94ED4">
              <w:rPr>
                <w:rFonts w:asciiTheme="minorHAnsi" w:hAnsiTheme="minorHAnsi"/>
              </w:rPr>
              <w:t xml:space="preserve"> </w:t>
            </w:r>
            <w:r w:rsidR="006874F6">
              <w:rPr>
                <w:rFonts w:asciiTheme="minorHAnsi" w:hAnsiTheme="minorHAnsi"/>
              </w:rPr>
              <w:t>July</w:t>
            </w:r>
            <w:r w:rsidR="004869C0">
              <w:rPr>
                <w:rFonts w:asciiTheme="minorHAnsi" w:hAnsiTheme="minorHAnsi"/>
              </w:rPr>
              <w:t>, 2021</w:t>
            </w:r>
            <w:r w:rsidR="00E94ED4" w:rsidRPr="00E94ED4">
              <w:rPr>
                <w:rFonts w:asciiTheme="minorHAnsi" w:hAnsiTheme="minorHAnsi"/>
              </w:rPr>
              <w:t xml:space="preserve"> </w:t>
            </w:r>
          </w:p>
          <w:p w14:paraId="7562C0FC" w14:textId="77777777" w:rsidR="00584938" w:rsidRPr="00E94ED4" w:rsidRDefault="00584938" w:rsidP="00120406">
            <w:pPr>
              <w:rPr>
                <w:rFonts w:asciiTheme="minorHAnsi" w:hAnsiTheme="minorHAnsi"/>
              </w:rPr>
            </w:pPr>
          </w:p>
        </w:tc>
      </w:tr>
    </w:tbl>
    <w:p w14:paraId="56C41AB5" w14:textId="77777777" w:rsidR="00584938" w:rsidRPr="00E94ED4" w:rsidRDefault="00584938">
      <w:pPr>
        <w:rPr>
          <w:rFonts w:asciiTheme="minorHAnsi" w:hAnsiTheme="minorHAnsi"/>
        </w:rPr>
      </w:pPr>
    </w:p>
    <w:p w14:paraId="3C417303" w14:textId="77777777" w:rsidR="00584938" w:rsidRPr="00E94ED4" w:rsidRDefault="00584938">
      <w:pPr>
        <w:rPr>
          <w:rFonts w:asciiTheme="minorHAnsi" w:hAnsiTheme="minorHAnsi"/>
        </w:rPr>
      </w:pPr>
    </w:p>
    <w:tbl>
      <w:tblPr>
        <w:tblStyle w:val="TableGrid"/>
        <w:tblW w:w="9351" w:type="dxa"/>
        <w:tblLook w:val="04A0" w:firstRow="1" w:lastRow="0" w:firstColumn="1" w:lastColumn="0" w:noHBand="0" w:noVBand="1"/>
      </w:tblPr>
      <w:tblGrid>
        <w:gridCol w:w="9351"/>
      </w:tblGrid>
      <w:tr w:rsidR="00246989" w:rsidRPr="00E94ED4" w14:paraId="55443264" w14:textId="77777777" w:rsidTr="00246989">
        <w:tc>
          <w:tcPr>
            <w:tcW w:w="9351" w:type="dxa"/>
            <w:tcBorders>
              <w:top w:val="nil"/>
              <w:left w:val="nil"/>
              <w:bottom w:val="nil"/>
              <w:right w:val="nil"/>
            </w:tcBorders>
          </w:tcPr>
          <w:p w14:paraId="35E60B17" w14:textId="77777777" w:rsidR="00246989" w:rsidRPr="00E94ED4" w:rsidRDefault="00246989">
            <w:pPr>
              <w:rPr>
                <w:rFonts w:asciiTheme="minorHAnsi" w:hAnsiTheme="minorHAnsi"/>
              </w:rPr>
            </w:pPr>
            <w:r w:rsidRPr="00E94ED4">
              <w:rPr>
                <w:rFonts w:asciiTheme="minorHAnsi" w:hAnsiTheme="minorHAnsi" w:cs="Arial"/>
              </w:rPr>
              <w:t>Using the table on the next page please provide details for each Job Placement by location.</w:t>
            </w:r>
          </w:p>
        </w:tc>
      </w:tr>
    </w:tbl>
    <w:p w14:paraId="344E19A5" w14:textId="77777777" w:rsidR="00246989" w:rsidRPr="00E94ED4" w:rsidRDefault="00246989">
      <w:pPr>
        <w:rPr>
          <w:rFonts w:asciiTheme="minorHAnsi" w:hAnsiTheme="minorHAnsi"/>
        </w:rPr>
      </w:pPr>
    </w:p>
    <w:p w14:paraId="333A9753" w14:textId="77777777" w:rsidR="00246989" w:rsidRPr="00E94ED4" w:rsidRDefault="00246989">
      <w:pPr>
        <w:rPr>
          <w:rFonts w:asciiTheme="minorHAnsi" w:hAnsiTheme="minorHAnsi"/>
        </w:rPr>
        <w:sectPr w:rsidR="00246989" w:rsidRPr="00E94ED4" w:rsidSect="00246989">
          <w:headerReference w:type="default" r:id="rId11"/>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451"/>
        <w:gridCol w:w="2270"/>
        <w:gridCol w:w="3697"/>
        <w:gridCol w:w="2472"/>
        <w:gridCol w:w="1430"/>
        <w:gridCol w:w="1348"/>
        <w:gridCol w:w="1275"/>
        <w:gridCol w:w="1445"/>
      </w:tblGrid>
      <w:tr w:rsidR="00AE2BA8" w:rsidRPr="00E94ED4" w14:paraId="35E19D22" w14:textId="77777777" w:rsidTr="00824DD6">
        <w:tc>
          <w:tcPr>
            <w:tcW w:w="1473" w:type="dxa"/>
          </w:tcPr>
          <w:p w14:paraId="69CC1075" w14:textId="77777777" w:rsidR="00246989" w:rsidRPr="004B1D1E" w:rsidRDefault="00246989" w:rsidP="00246989">
            <w:pPr>
              <w:jc w:val="center"/>
              <w:rPr>
                <w:rFonts w:asciiTheme="minorHAnsi" w:hAnsiTheme="minorHAnsi" w:cs="Arial"/>
                <w:b/>
                <w:bCs/>
              </w:rPr>
            </w:pPr>
            <w:r w:rsidRPr="004B1D1E">
              <w:rPr>
                <w:rFonts w:asciiTheme="minorHAnsi" w:hAnsiTheme="minorHAnsi" w:cs="Arial"/>
                <w:b/>
                <w:bCs/>
              </w:rPr>
              <w:lastRenderedPageBreak/>
              <w:t>Employer Job Placement reference (where applicable</w:t>
            </w:r>
            <w:r w:rsidR="00F807EC" w:rsidRPr="004B1D1E">
              <w:rPr>
                <w:rFonts w:asciiTheme="minorHAnsi" w:hAnsiTheme="minorHAnsi" w:cs="Arial"/>
                <w:b/>
                <w:bCs/>
              </w:rPr>
              <w:t>)</w:t>
            </w:r>
          </w:p>
        </w:tc>
        <w:tc>
          <w:tcPr>
            <w:tcW w:w="2406" w:type="dxa"/>
          </w:tcPr>
          <w:p w14:paraId="54A05961" w14:textId="77777777" w:rsidR="00246989" w:rsidRPr="004B1D1E" w:rsidRDefault="00246989" w:rsidP="00246989">
            <w:pPr>
              <w:jc w:val="center"/>
              <w:rPr>
                <w:rFonts w:asciiTheme="minorHAnsi" w:hAnsiTheme="minorHAnsi" w:cs="Arial"/>
                <w:b/>
                <w:bCs/>
              </w:rPr>
            </w:pPr>
            <w:r w:rsidRPr="004B1D1E">
              <w:rPr>
                <w:rFonts w:asciiTheme="minorHAnsi" w:hAnsiTheme="minorHAnsi" w:cs="Arial"/>
                <w:b/>
                <w:bCs/>
              </w:rPr>
              <w:t>Job Placement location and address (including post code)</w:t>
            </w:r>
          </w:p>
        </w:tc>
        <w:tc>
          <w:tcPr>
            <w:tcW w:w="3901" w:type="dxa"/>
          </w:tcPr>
          <w:p w14:paraId="2691C844" w14:textId="77777777" w:rsidR="00246989" w:rsidRPr="004B1D1E" w:rsidRDefault="00246989" w:rsidP="00246989">
            <w:pPr>
              <w:jc w:val="center"/>
              <w:rPr>
                <w:rFonts w:asciiTheme="minorHAnsi" w:hAnsiTheme="minorHAnsi" w:cs="Arial"/>
                <w:b/>
                <w:bCs/>
              </w:rPr>
            </w:pPr>
            <w:r w:rsidRPr="004B1D1E">
              <w:rPr>
                <w:rFonts w:asciiTheme="minorHAnsi" w:hAnsiTheme="minorHAnsi" w:cs="Arial"/>
                <w:b/>
                <w:bCs/>
              </w:rPr>
              <w:t>Contact details for the Job Placement</w:t>
            </w:r>
          </w:p>
          <w:p w14:paraId="41BC8D01" w14:textId="77777777" w:rsidR="00246989" w:rsidRPr="004B1D1E" w:rsidRDefault="00246989" w:rsidP="00246989">
            <w:pPr>
              <w:jc w:val="center"/>
              <w:rPr>
                <w:rFonts w:asciiTheme="minorHAnsi" w:hAnsiTheme="minorHAnsi" w:cs="Arial"/>
                <w:b/>
                <w:bCs/>
              </w:rPr>
            </w:pPr>
            <w:r w:rsidRPr="004B1D1E">
              <w:rPr>
                <w:rFonts w:asciiTheme="minorHAnsi" w:hAnsiTheme="minorHAnsi" w:cs="Arial"/>
                <w:b/>
                <w:bCs/>
              </w:rPr>
              <w:t>Name</w:t>
            </w:r>
          </w:p>
          <w:p w14:paraId="797A30F5" w14:textId="77777777" w:rsidR="00246989" w:rsidRPr="004B1D1E" w:rsidRDefault="00246989" w:rsidP="00246989">
            <w:pPr>
              <w:jc w:val="center"/>
              <w:rPr>
                <w:rFonts w:asciiTheme="minorHAnsi" w:hAnsiTheme="minorHAnsi" w:cs="Arial"/>
                <w:b/>
                <w:bCs/>
              </w:rPr>
            </w:pPr>
            <w:r w:rsidRPr="004B1D1E">
              <w:rPr>
                <w:rFonts w:asciiTheme="minorHAnsi" w:hAnsiTheme="minorHAnsi" w:cs="Arial"/>
                <w:b/>
                <w:bCs/>
              </w:rPr>
              <w:t>Email address</w:t>
            </w:r>
          </w:p>
          <w:p w14:paraId="5FB51FC9" w14:textId="77777777" w:rsidR="00246989" w:rsidRPr="004B1D1E" w:rsidRDefault="00246989" w:rsidP="00246989">
            <w:pPr>
              <w:jc w:val="center"/>
              <w:rPr>
                <w:rFonts w:asciiTheme="minorHAnsi" w:hAnsiTheme="minorHAnsi" w:cs="Arial"/>
                <w:b/>
                <w:bCs/>
              </w:rPr>
            </w:pPr>
            <w:r w:rsidRPr="004B1D1E">
              <w:rPr>
                <w:rFonts w:asciiTheme="minorHAnsi" w:hAnsiTheme="minorHAnsi" w:cs="Arial"/>
                <w:b/>
                <w:bCs/>
              </w:rPr>
              <w:t>Telephone</w:t>
            </w:r>
          </w:p>
        </w:tc>
        <w:tc>
          <w:tcPr>
            <w:tcW w:w="2065" w:type="dxa"/>
          </w:tcPr>
          <w:p w14:paraId="42915ABB" w14:textId="77777777" w:rsidR="00246989" w:rsidRPr="004B1D1E" w:rsidRDefault="00246989" w:rsidP="00246989">
            <w:pPr>
              <w:jc w:val="center"/>
              <w:rPr>
                <w:rFonts w:asciiTheme="minorHAnsi" w:hAnsiTheme="minorHAnsi" w:cs="Arial"/>
                <w:b/>
                <w:bCs/>
              </w:rPr>
            </w:pPr>
            <w:r w:rsidRPr="004B1D1E">
              <w:rPr>
                <w:rFonts w:asciiTheme="minorHAnsi" w:hAnsiTheme="minorHAnsi" w:cs="Arial"/>
                <w:b/>
                <w:bCs/>
              </w:rPr>
              <w:t>How to apply for the Job Placement</w:t>
            </w:r>
          </w:p>
        </w:tc>
        <w:tc>
          <w:tcPr>
            <w:tcW w:w="1441" w:type="dxa"/>
          </w:tcPr>
          <w:p w14:paraId="5D52834F" w14:textId="77777777" w:rsidR="00246989" w:rsidRPr="004B1D1E" w:rsidRDefault="00246989" w:rsidP="00246989">
            <w:pPr>
              <w:jc w:val="center"/>
              <w:rPr>
                <w:rFonts w:asciiTheme="minorHAnsi" w:hAnsiTheme="minorHAnsi" w:cs="Arial"/>
                <w:b/>
                <w:bCs/>
              </w:rPr>
            </w:pPr>
            <w:r w:rsidRPr="004B1D1E">
              <w:rPr>
                <w:rFonts w:asciiTheme="minorHAnsi" w:hAnsiTheme="minorHAnsi" w:cs="Arial"/>
                <w:b/>
                <w:bCs/>
              </w:rPr>
              <w:t>Number of Job Placements  at location</w:t>
            </w:r>
          </w:p>
        </w:tc>
        <w:tc>
          <w:tcPr>
            <w:tcW w:w="1361" w:type="dxa"/>
          </w:tcPr>
          <w:p w14:paraId="41846390" w14:textId="77777777" w:rsidR="00246989" w:rsidRPr="004B1D1E" w:rsidRDefault="00246989" w:rsidP="00246989">
            <w:pPr>
              <w:jc w:val="center"/>
              <w:rPr>
                <w:rFonts w:asciiTheme="minorHAnsi" w:hAnsiTheme="minorHAnsi" w:cs="Arial"/>
                <w:b/>
                <w:bCs/>
              </w:rPr>
            </w:pPr>
            <w:r w:rsidRPr="004B1D1E">
              <w:rPr>
                <w:rFonts w:asciiTheme="minorHAnsi" w:hAnsiTheme="minorHAnsi" w:cs="Arial"/>
                <w:b/>
                <w:bCs/>
              </w:rPr>
              <w:t>Maximum number of referrals per Job Placement</w:t>
            </w:r>
          </w:p>
        </w:tc>
        <w:tc>
          <w:tcPr>
            <w:tcW w:w="1284" w:type="dxa"/>
          </w:tcPr>
          <w:p w14:paraId="0EEC5A71" w14:textId="77777777" w:rsidR="00246989" w:rsidRPr="004B1D1E" w:rsidRDefault="00246989" w:rsidP="00246989">
            <w:pPr>
              <w:jc w:val="center"/>
              <w:rPr>
                <w:rFonts w:asciiTheme="minorHAnsi" w:hAnsiTheme="minorHAnsi" w:cs="Arial"/>
                <w:b/>
                <w:bCs/>
              </w:rPr>
            </w:pPr>
            <w:r w:rsidRPr="004B1D1E">
              <w:rPr>
                <w:rFonts w:asciiTheme="minorHAnsi" w:hAnsiTheme="minorHAnsi" w:cs="Arial"/>
                <w:b/>
                <w:bCs/>
              </w:rPr>
              <w:t>Is public transport available? Yes/ No/ Don't know</w:t>
            </w:r>
          </w:p>
        </w:tc>
        <w:tc>
          <w:tcPr>
            <w:tcW w:w="1457" w:type="dxa"/>
          </w:tcPr>
          <w:p w14:paraId="1C564D56" w14:textId="77777777" w:rsidR="00246989" w:rsidRPr="004B1D1E" w:rsidRDefault="00246989" w:rsidP="00246989">
            <w:pPr>
              <w:jc w:val="center"/>
              <w:rPr>
                <w:rFonts w:asciiTheme="minorHAnsi" w:hAnsiTheme="minorHAnsi" w:cs="Arial"/>
                <w:b/>
                <w:bCs/>
              </w:rPr>
            </w:pPr>
            <w:r w:rsidRPr="004B1D1E">
              <w:rPr>
                <w:rFonts w:asciiTheme="minorHAnsi" w:hAnsiTheme="minorHAnsi" w:cs="Arial"/>
                <w:b/>
                <w:bCs/>
              </w:rPr>
              <w:t>Anticipated start date/s (if known)</w:t>
            </w:r>
          </w:p>
        </w:tc>
      </w:tr>
      <w:tr w:rsidR="00AE2BA8" w:rsidRPr="00E94ED4" w14:paraId="1E0E6BA8" w14:textId="77777777" w:rsidTr="00824DD6">
        <w:trPr>
          <w:trHeight w:val="1077"/>
        </w:trPr>
        <w:tc>
          <w:tcPr>
            <w:tcW w:w="1473" w:type="dxa"/>
          </w:tcPr>
          <w:p w14:paraId="2B55E05E" w14:textId="0E26DAA2" w:rsidR="00246989" w:rsidRPr="00E94ED4" w:rsidRDefault="00246989">
            <w:pPr>
              <w:rPr>
                <w:rFonts w:asciiTheme="minorHAnsi" w:hAnsiTheme="minorHAnsi"/>
              </w:rPr>
            </w:pPr>
          </w:p>
        </w:tc>
        <w:tc>
          <w:tcPr>
            <w:tcW w:w="2406" w:type="dxa"/>
          </w:tcPr>
          <w:p w14:paraId="66242F20" w14:textId="77777777" w:rsidR="004869C0" w:rsidRDefault="004869C0" w:rsidP="004869C0">
            <w:r>
              <w:t>SUFC</w:t>
            </w:r>
          </w:p>
          <w:p w14:paraId="1530DAC9" w14:textId="77777777" w:rsidR="004869C0" w:rsidRDefault="004869C0" w:rsidP="004869C0">
            <w:r>
              <w:t>Sands Venue Stadium</w:t>
            </w:r>
          </w:p>
          <w:p w14:paraId="0E4603AD" w14:textId="77777777" w:rsidR="004869C0" w:rsidRDefault="004869C0" w:rsidP="004869C0">
            <w:r>
              <w:t xml:space="preserve">Jack </w:t>
            </w:r>
            <w:proofErr w:type="spellStart"/>
            <w:r>
              <w:t>Brownsword</w:t>
            </w:r>
            <w:proofErr w:type="spellEnd"/>
            <w:r>
              <w:t xml:space="preserve"> Way</w:t>
            </w:r>
          </w:p>
          <w:p w14:paraId="2F07AF3C" w14:textId="77777777" w:rsidR="004869C0" w:rsidRDefault="004869C0" w:rsidP="004869C0">
            <w:r>
              <w:t xml:space="preserve">Scunthorpe </w:t>
            </w:r>
          </w:p>
          <w:p w14:paraId="188D46C6" w14:textId="54DA4ACA" w:rsidR="00246989" w:rsidRPr="00E94ED4" w:rsidRDefault="004869C0" w:rsidP="004869C0">
            <w:pPr>
              <w:rPr>
                <w:rFonts w:asciiTheme="minorHAnsi" w:hAnsiTheme="minorHAnsi"/>
              </w:rPr>
            </w:pPr>
            <w:r>
              <w:t>DN15 8TD</w:t>
            </w:r>
          </w:p>
        </w:tc>
        <w:tc>
          <w:tcPr>
            <w:tcW w:w="3901" w:type="dxa"/>
          </w:tcPr>
          <w:p w14:paraId="2B5A60F1" w14:textId="77777777" w:rsidR="006874F6" w:rsidRDefault="006874F6">
            <w:pPr>
              <w:rPr>
                <w:rFonts w:asciiTheme="minorHAnsi" w:hAnsiTheme="minorHAnsi"/>
              </w:rPr>
            </w:pPr>
            <w:r>
              <w:rPr>
                <w:rFonts w:asciiTheme="minorHAnsi" w:hAnsiTheme="minorHAnsi"/>
              </w:rPr>
              <w:t>Gav Cooper</w:t>
            </w:r>
          </w:p>
          <w:p w14:paraId="21094429" w14:textId="554C5530" w:rsidR="006874F6" w:rsidRDefault="005312E1">
            <w:pPr>
              <w:rPr>
                <w:rFonts w:asciiTheme="minorHAnsi" w:hAnsiTheme="minorHAnsi"/>
              </w:rPr>
            </w:pPr>
            <w:hyperlink r:id="rId12" w:history="1">
              <w:r w:rsidR="006874F6" w:rsidRPr="00DF33A8">
                <w:rPr>
                  <w:rStyle w:val="Hyperlink"/>
                  <w:rFonts w:asciiTheme="minorHAnsi" w:hAnsiTheme="minorHAnsi"/>
                </w:rPr>
                <w:t>g.cooper@scunthorpe-united.co.uk</w:t>
              </w:r>
            </w:hyperlink>
          </w:p>
          <w:p w14:paraId="6B49EAC0" w14:textId="6C6CF26B" w:rsidR="0095671F" w:rsidRPr="00E94ED4" w:rsidRDefault="006874F6">
            <w:pPr>
              <w:rPr>
                <w:rFonts w:asciiTheme="minorHAnsi" w:hAnsiTheme="minorHAnsi"/>
              </w:rPr>
            </w:pPr>
            <w:r>
              <w:rPr>
                <w:rFonts w:asciiTheme="minorHAnsi" w:hAnsiTheme="minorHAnsi"/>
              </w:rPr>
              <w:t xml:space="preserve">01724 705010 </w:t>
            </w:r>
          </w:p>
        </w:tc>
        <w:tc>
          <w:tcPr>
            <w:tcW w:w="2065" w:type="dxa"/>
          </w:tcPr>
          <w:p w14:paraId="0DBFAC9B" w14:textId="1F02126C" w:rsidR="00246989" w:rsidRPr="00E94ED4" w:rsidRDefault="0095671F" w:rsidP="00EE2304">
            <w:pPr>
              <w:rPr>
                <w:rFonts w:asciiTheme="minorHAnsi" w:hAnsiTheme="minorHAnsi"/>
              </w:rPr>
            </w:pPr>
            <w:r>
              <w:rPr>
                <w:rFonts w:asciiTheme="minorHAnsi" w:hAnsiTheme="minorHAnsi"/>
              </w:rPr>
              <w:t>Email cv</w:t>
            </w:r>
            <w:r w:rsidR="00AE2BA8">
              <w:rPr>
                <w:rFonts w:asciiTheme="minorHAnsi" w:hAnsiTheme="minorHAnsi"/>
              </w:rPr>
              <w:t xml:space="preserve"> and covering letter to g.cooper@scunthorpe-united.co.uk</w:t>
            </w:r>
          </w:p>
        </w:tc>
        <w:tc>
          <w:tcPr>
            <w:tcW w:w="1441" w:type="dxa"/>
          </w:tcPr>
          <w:p w14:paraId="0D4D7CAB" w14:textId="30CB1E07" w:rsidR="00246989" w:rsidRPr="00E94ED4" w:rsidRDefault="007A6058">
            <w:pPr>
              <w:rPr>
                <w:rFonts w:asciiTheme="minorHAnsi" w:hAnsiTheme="minorHAnsi"/>
              </w:rPr>
            </w:pPr>
            <w:r>
              <w:rPr>
                <w:rFonts w:asciiTheme="minorHAnsi" w:hAnsiTheme="minorHAnsi"/>
              </w:rPr>
              <w:t>1</w:t>
            </w:r>
          </w:p>
        </w:tc>
        <w:tc>
          <w:tcPr>
            <w:tcW w:w="1361" w:type="dxa"/>
          </w:tcPr>
          <w:p w14:paraId="70B47519" w14:textId="77777777" w:rsidR="00246989" w:rsidRPr="00E94ED4" w:rsidRDefault="007363F1">
            <w:pPr>
              <w:rPr>
                <w:rFonts w:asciiTheme="minorHAnsi" w:hAnsiTheme="minorHAnsi"/>
              </w:rPr>
            </w:pPr>
            <w:r>
              <w:rPr>
                <w:rFonts w:asciiTheme="minorHAnsi" w:hAnsiTheme="minorHAnsi"/>
              </w:rPr>
              <w:t>20 per position</w:t>
            </w:r>
          </w:p>
        </w:tc>
        <w:tc>
          <w:tcPr>
            <w:tcW w:w="1284" w:type="dxa"/>
          </w:tcPr>
          <w:p w14:paraId="55FD3D23" w14:textId="7F1E6823" w:rsidR="00246989" w:rsidRPr="00E94ED4" w:rsidRDefault="007363F1" w:rsidP="00120406">
            <w:pPr>
              <w:rPr>
                <w:rFonts w:asciiTheme="minorHAnsi" w:hAnsiTheme="minorHAnsi"/>
              </w:rPr>
            </w:pPr>
            <w:r>
              <w:rPr>
                <w:rFonts w:asciiTheme="minorHAnsi" w:hAnsiTheme="minorHAnsi"/>
              </w:rPr>
              <w:t xml:space="preserve">Yes – </w:t>
            </w:r>
          </w:p>
        </w:tc>
        <w:tc>
          <w:tcPr>
            <w:tcW w:w="1457" w:type="dxa"/>
          </w:tcPr>
          <w:p w14:paraId="6F1F47B2" w14:textId="57909422" w:rsidR="00246989" w:rsidRPr="00E94ED4" w:rsidRDefault="001C0026">
            <w:pPr>
              <w:rPr>
                <w:rFonts w:asciiTheme="minorHAnsi" w:hAnsiTheme="minorHAnsi"/>
              </w:rPr>
            </w:pPr>
            <w:r>
              <w:rPr>
                <w:rFonts w:asciiTheme="minorHAnsi" w:hAnsiTheme="minorHAnsi"/>
              </w:rPr>
              <w:t>Start (if possible</w:t>
            </w:r>
            <w:proofErr w:type="gramStart"/>
            <w:r>
              <w:rPr>
                <w:rFonts w:asciiTheme="minorHAnsi" w:hAnsiTheme="minorHAnsi"/>
              </w:rPr>
              <w:t>)</w:t>
            </w:r>
            <w:proofErr w:type="gramEnd"/>
            <w:r>
              <w:rPr>
                <w:rFonts w:asciiTheme="minorHAnsi" w:hAnsiTheme="minorHAnsi"/>
              </w:rPr>
              <w:br/>
              <w:t>W/C 1</w:t>
            </w:r>
            <w:r w:rsidR="00AE2BA8">
              <w:rPr>
                <w:rFonts w:asciiTheme="minorHAnsi" w:hAnsiTheme="minorHAnsi"/>
              </w:rPr>
              <w:t>9</w:t>
            </w:r>
            <w:r w:rsidRPr="004B1D1E">
              <w:rPr>
                <w:rFonts w:asciiTheme="minorHAnsi" w:hAnsiTheme="minorHAnsi"/>
                <w:vertAlign w:val="superscript"/>
              </w:rPr>
              <w:t>th</w:t>
            </w:r>
            <w:r w:rsidR="00AE2BA8">
              <w:rPr>
                <w:rFonts w:asciiTheme="minorHAnsi" w:hAnsiTheme="minorHAnsi"/>
              </w:rPr>
              <w:t xml:space="preserve"> July</w:t>
            </w:r>
            <w:r>
              <w:rPr>
                <w:rFonts w:asciiTheme="minorHAnsi" w:hAnsiTheme="minorHAnsi"/>
              </w:rPr>
              <w:t>, subject to references and DBS checks.</w:t>
            </w:r>
            <w:r>
              <w:rPr>
                <w:rFonts w:asciiTheme="minorHAnsi" w:hAnsiTheme="minorHAnsi"/>
              </w:rPr>
              <w:br/>
            </w:r>
          </w:p>
        </w:tc>
      </w:tr>
      <w:tr w:rsidR="00AE2BA8" w:rsidRPr="00E94ED4" w14:paraId="5B1C3A21" w14:textId="77777777" w:rsidTr="00824DD6">
        <w:trPr>
          <w:trHeight w:val="1077"/>
        </w:trPr>
        <w:tc>
          <w:tcPr>
            <w:tcW w:w="1473" w:type="dxa"/>
          </w:tcPr>
          <w:p w14:paraId="2A44C667" w14:textId="7B88A159" w:rsidR="00246989" w:rsidRPr="00E94ED4" w:rsidRDefault="00246989">
            <w:pPr>
              <w:rPr>
                <w:rFonts w:asciiTheme="minorHAnsi" w:hAnsiTheme="minorHAnsi"/>
              </w:rPr>
            </w:pPr>
          </w:p>
        </w:tc>
        <w:tc>
          <w:tcPr>
            <w:tcW w:w="2406" w:type="dxa"/>
          </w:tcPr>
          <w:p w14:paraId="2B7C2401" w14:textId="77777777" w:rsidR="00246989" w:rsidRPr="00E94ED4" w:rsidRDefault="00246989">
            <w:pPr>
              <w:rPr>
                <w:rFonts w:asciiTheme="minorHAnsi" w:hAnsiTheme="minorHAnsi"/>
              </w:rPr>
            </w:pPr>
          </w:p>
        </w:tc>
        <w:tc>
          <w:tcPr>
            <w:tcW w:w="3901" w:type="dxa"/>
          </w:tcPr>
          <w:p w14:paraId="547DF1E2" w14:textId="77777777" w:rsidR="00246989" w:rsidRPr="00E94ED4" w:rsidRDefault="00246989">
            <w:pPr>
              <w:rPr>
                <w:rFonts w:asciiTheme="minorHAnsi" w:hAnsiTheme="minorHAnsi"/>
              </w:rPr>
            </w:pPr>
          </w:p>
        </w:tc>
        <w:tc>
          <w:tcPr>
            <w:tcW w:w="2065" w:type="dxa"/>
          </w:tcPr>
          <w:p w14:paraId="7EB55BCA" w14:textId="77777777" w:rsidR="00477F86" w:rsidRPr="00E94ED4" w:rsidRDefault="00477F86">
            <w:pPr>
              <w:rPr>
                <w:rFonts w:asciiTheme="minorHAnsi" w:hAnsiTheme="minorHAnsi"/>
              </w:rPr>
            </w:pPr>
          </w:p>
          <w:p w14:paraId="0E8F5BC8" w14:textId="77777777" w:rsidR="00246989" w:rsidRPr="00E94ED4" w:rsidRDefault="00246989" w:rsidP="00477F86">
            <w:pPr>
              <w:jc w:val="center"/>
              <w:rPr>
                <w:rFonts w:asciiTheme="minorHAnsi" w:hAnsiTheme="minorHAnsi"/>
              </w:rPr>
            </w:pPr>
          </w:p>
        </w:tc>
        <w:tc>
          <w:tcPr>
            <w:tcW w:w="1441" w:type="dxa"/>
          </w:tcPr>
          <w:p w14:paraId="2CC0C3D3" w14:textId="77777777" w:rsidR="00246989" w:rsidRPr="00E94ED4" w:rsidRDefault="00246989">
            <w:pPr>
              <w:rPr>
                <w:rFonts w:asciiTheme="minorHAnsi" w:hAnsiTheme="minorHAnsi"/>
              </w:rPr>
            </w:pPr>
          </w:p>
        </w:tc>
        <w:tc>
          <w:tcPr>
            <w:tcW w:w="1361" w:type="dxa"/>
          </w:tcPr>
          <w:p w14:paraId="7A254A05" w14:textId="77777777" w:rsidR="00246989" w:rsidRPr="00E94ED4" w:rsidRDefault="00246989">
            <w:pPr>
              <w:rPr>
                <w:rFonts w:asciiTheme="minorHAnsi" w:hAnsiTheme="minorHAnsi"/>
              </w:rPr>
            </w:pPr>
          </w:p>
        </w:tc>
        <w:tc>
          <w:tcPr>
            <w:tcW w:w="1284" w:type="dxa"/>
          </w:tcPr>
          <w:p w14:paraId="03958FE4" w14:textId="77777777" w:rsidR="00246989" w:rsidRPr="00E94ED4" w:rsidRDefault="00246989">
            <w:pPr>
              <w:rPr>
                <w:rFonts w:asciiTheme="minorHAnsi" w:hAnsiTheme="minorHAnsi"/>
              </w:rPr>
            </w:pPr>
          </w:p>
        </w:tc>
        <w:tc>
          <w:tcPr>
            <w:tcW w:w="1457" w:type="dxa"/>
          </w:tcPr>
          <w:p w14:paraId="1BBDCADD" w14:textId="77777777" w:rsidR="00246989" w:rsidRPr="00E94ED4" w:rsidRDefault="00246989">
            <w:pPr>
              <w:rPr>
                <w:rFonts w:asciiTheme="minorHAnsi" w:hAnsiTheme="minorHAnsi"/>
              </w:rPr>
            </w:pPr>
          </w:p>
        </w:tc>
      </w:tr>
      <w:tr w:rsidR="00AE2BA8" w:rsidRPr="00E94ED4" w14:paraId="483B474D" w14:textId="77777777" w:rsidTr="00824DD6">
        <w:trPr>
          <w:trHeight w:val="1077"/>
        </w:trPr>
        <w:tc>
          <w:tcPr>
            <w:tcW w:w="1473" w:type="dxa"/>
          </w:tcPr>
          <w:p w14:paraId="64EEE684" w14:textId="77777777" w:rsidR="00246989" w:rsidRPr="00E94ED4" w:rsidRDefault="00246989">
            <w:pPr>
              <w:rPr>
                <w:rFonts w:asciiTheme="minorHAnsi" w:hAnsiTheme="minorHAnsi"/>
              </w:rPr>
            </w:pPr>
          </w:p>
        </w:tc>
        <w:tc>
          <w:tcPr>
            <w:tcW w:w="2406" w:type="dxa"/>
          </w:tcPr>
          <w:p w14:paraId="3C0E50B0" w14:textId="77777777" w:rsidR="00246989" w:rsidRPr="00E94ED4" w:rsidRDefault="00246989">
            <w:pPr>
              <w:rPr>
                <w:rFonts w:asciiTheme="minorHAnsi" w:hAnsiTheme="minorHAnsi"/>
              </w:rPr>
            </w:pPr>
          </w:p>
        </w:tc>
        <w:tc>
          <w:tcPr>
            <w:tcW w:w="3901" w:type="dxa"/>
          </w:tcPr>
          <w:p w14:paraId="0C3A37A6" w14:textId="77777777" w:rsidR="00246989" w:rsidRPr="00E94ED4" w:rsidRDefault="00246989">
            <w:pPr>
              <w:rPr>
                <w:rFonts w:asciiTheme="minorHAnsi" w:hAnsiTheme="minorHAnsi"/>
              </w:rPr>
            </w:pPr>
          </w:p>
        </w:tc>
        <w:tc>
          <w:tcPr>
            <w:tcW w:w="2065" w:type="dxa"/>
          </w:tcPr>
          <w:p w14:paraId="30758843" w14:textId="77777777" w:rsidR="00246989" w:rsidRPr="00E94ED4" w:rsidRDefault="00246989">
            <w:pPr>
              <w:rPr>
                <w:rFonts w:asciiTheme="minorHAnsi" w:hAnsiTheme="minorHAnsi"/>
              </w:rPr>
            </w:pPr>
          </w:p>
        </w:tc>
        <w:tc>
          <w:tcPr>
            <w:tcW w:w="1441" w:type="dxa"/>
          </w:tcPr>
          <w:p w14:paraId="27F94B95" w14:textId="77777777" w:rsidR="00246989" w:rsidRPr="00E94ED4" w:rsidRDefault="00246989">
            <w:pPr>
              <w:rPr>
                <w:rFonts w:asciiTheme="minorHAnsi" w:hAnsiTheme="minorHAnsi"/>
              </w:rPr>
            </w:pPr>
          </w:p>
        </w:tc>
        <w:tc>
          <w:tcPr>
            <w:tcW w:w="1361" w:type="dxa"/>
          </w:tcPr>
          <w:p w14:paraId="21D5536B" w14:textId="77777777" w:rsidR="00246989" w:rsidRPr="00E94ED4" w:rsidRDefault="00246989">
            <w:pPr>
              <w:rPr>
                <w:rFonts w:asciiTheme="minorHAnsi" w:hAnsiTheme="minorHAnsi"/>
              </w:rPr>
            </w:pPr>
          </w:p>
        </w:tc>
        <w:tc>
          <w:tcPr>
            <w:tcW w:w="1284" w:type="dxa"/>
          </w:tcPr>
          <w:p w14:paraId="0FEE03DE" w14:textId="77777777" w:rsidR="00246989" w:rsidRPr="00E94ED4" w:rsidRDefault="00246989">
            <w:pPr>
              <w:rPr>
                <w:rFonts w:asciiTheme="minorHAnsi" w:hAnsiTheme="minorHAnsi"/>
              </w:rPr>
            </w:pPr>
          </w:p>
        </w:tc>
        <w:tc>
          <w:tcPr>
            <w:tcW w:w="1457" w:type="dxa"/>
          </w:tcPr>
          <w:p w14:paraId="391726E1" w14:textId="77777777" w:rsidR="00246989" w:rsidRPr="00E94ED4" w:rsidRDefault="00246989">
            <w:pPr>
              <w:rPr>
                <w:rFonts w:asciiTheme="minorHAnsi" w:hAnsiTheme="minorHAnsi"/>
              </w:rPr>
            </w:pPr>
          </w:p>
        </w:tc>
      </w:tr>
      <w:tr w:rsidR="00AE2BA8" w:rsidRPr="00E94ED4" w14:paraId="100915E9" w14:textId="77777777" w:rsidTr="00824DD6">
        <w:trPr>
          <w:trHeight w:val="1077"/>
        </w:trPr>
        <w:tc>
          <w:tcPr>
            <w:tcW w:w="1473" w:type="dxa"/>
          </w:tcPr>
          <w:p w14:paraId="252B2C57" w14:textId="77777777" w:rsidR="00246989" w:rsidRPr="00E94ED4" w:rsidRDefault="00246989">
            <w:pPr>
              <w:rPr>
                <w:rFonts w:asciiTheme="minorHAnsi" w:hAnsiTheme="minorHAnsi"/>
              </w:rPr>
            </w:pPr>
          </w:p>
        </w:tc>
        <w:tc>
          <w:tcPr>
            <w:tcW w:w="2406" w:type="dxa"/>
          </w:tcPr>
          <w:p w14:paraId="0450D782" w14:textId="77777777" w:rsidR="00246989" w:rsidRPr="00E94ED4" w:rsidRDefault="00246989">
            <w:pPr>
              <w:rPr>
                <w:rFonts w:asciiTheme="minorHAnsi" w:hAnsiTheme="minorHAnsi"/>
              </w:rPr>
            </w:pPr>
          </w:p>
        </w:tc>
        <w:tc>
          <w:tcPr>
            <w:tcW w:w="3901" w:type="dxa"/>
          </w:tcPr>
          <w:p w14:paraId="2C6837CC" w14:textId="77777777" w:rsidR="00246989" w:rsidRPr="00E94ED4" w:rsidRDefault="00246989">
            <w:pPr>
              <w:rPr>
                <w:rFonts w:asciiTheme="minorHAnsi" w:hAnsiTheme="minorHAnsi"/>
              </w:rPr>
            </w:pPr>
          </w:p>
        </w:tc>
        <w:tc>
          <w:tcPr>
            <w:tcW w:w="2065" w:type="dxa"/>
          </w:tcPr>
          <w:p w14:paraId="35314EF9" w14:textId="77777777" w:rsidR="00246989" w:rsidRPr="00E94ED4" w:rsidRDefault="00246989">
            <w:pPr>
              <w:rPr>
                <w:rFonts w:asciiTheme="minorHAnsi" w:hAnsiTheme="minorHAnsi"/>
              </w:rPr>
            </w:pPr>
          </w:p>
        </w:tc>
        <w:tc>
          <w:tcPr>
            <w:tcW w:w="1441" w:type="dxa"/>
          </w:tcPr>
          <w:p w14:paraId="3FAF7355" w14:textId="77777777" w:rsidR="00246989" w:rsidRPr="00E94ED4" w:rsidRDefault="00246989">
            <w:pPr>
              <w:rPr>
                <w:rFonts w:asciiTheme="minorHAnsi" w:hAnsiTheme="minorHAnsi"/>
              </w:rPr>
            </w:pPr>
          </w:p>
        </w:tc>
        <w:tc>
          <w:tcPr>
            <w:tcW w:w="1361" w:type="dxa"/>
          </w:tcPr>
          <w:p w14:paraId="48E86BA8" w14:textId="77777777" w:rsidR="00246989" w:rsidRPr="00E94ED4" w:rsidRDefault="00246989">
            <w:pPr>
              <w:rPr>
                <w:rFonts w:asciiTheme="minorHAnsi" w:hAnsiTheme="minorHAnsi"/>
              </w:rPr>
            </w:pPr>
          </w:p>
        </w:tc>
        <w:tc>
          <w:tcPr>
            <w:tcW w:w="1284" w:type="dxa"/>
          </w:tcPr>
          <w:p w14:paraId="1776D577" w14:textId="77777777" w:rsidR="00246989" w:rsidRPr="00E94ED4" w:rsidRDefault="00246989">
            <w:pPr>
              <w:rPr>
                <w:rFonts w:asciiTheme="minorHAnsi" w:hAnsiTheme="minorHAnsi"/>
              </w:rPr>
            </w:pPr>
          </w:p>
        </w:tc>
        <w:tc>
          <w:tcPr>
            <w:tcW w:w="1457" w:type="dxa"/>
          </w:tcPr>
          <w:p w14:paraId="44E7EA02" w14:textId="77777777" w:rsidR="00246989" w:rsidRPr="00E94ED4" w:rsidRDefault="00246989">
            <w:pPr>
              <w:rPr>
                <w:rFonts w:asciiTheme="minorHAnsi" w:hAnsiTheme="minorHAnsi"/>
              </w:rPr>
            </w:pPr>
          </w:p>
        </w:tc>
      </w:tr>
    </w:tbl>
    <w:p w14:paraId="306C09E4" w14:textId="77777777" w:rsidR="00246989" w:rsidRPr="00E94ED4" w:rsidRDefault="00246989">
      <w:pPr>
        <w:rPr>
          <w:rFonts w:asciiTheme="minorHAnsi" w:hAnsiTheme="minorHAnsi"/>
        </w:rPr>
      </w:pPr>
    </w:p>
    <w:sectPr w:rsidR="00246989" w:rsidRPr="00E94ED4"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A6851" w14:textId="77777777" w:rsidR="005312E1" w:rsidRDefault="005312E1" w:rsidP="00584938">
      <w:r>
        <w:separator/>
      </w:r>
    </w:p>
  </w:endnote>
  <w:endnote w:type="continuationSeparator" w:id="0">
    <w:p w14:paraId="2EC1C009" w14:textId="77777777" w:rsidR="005312E1" w:rsidRDefault="005312E1"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CB999" w14:textId="77777777" w:rsidR="005312E1" w:rsidRDefault="005312E1" w:rsidP="00584938">
      <w:r>
        <w:separator/>
      </w:r>
    </w:p>
  </w:footnote>
  <w:footnote w:type="continuationSeparator" w:id="0">
    <w:p w14:paraId="2183EB5C" w14:textId="77777777" w:rsidR="005312E1" w:rsidRDefault="005312E1" w:rsidP="0058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744D0" w14:textId="77777777" w:rsidR="00120406" w:rsidRDefault="00120406" w:rsidP="00584938">
    <w:pPr>
      <w:pStyle w:val="Header"/>
      <w:tabs>
        <w:tab w:val="clear" w:pos="4513"/>
        <w:tab w:val="clear" w:pos="9026"/>
        <w:tab w:val="left" w:pos="2385"/>
      </w:tabs>
    </w:pPr>
    <w:r>
      <w:rPr>
        <w:noProof/>
      </w:rPr>
      <w:drawing>
        <wp:inline distT="0" distB="0" distL="0" distR="0" wp14:anchorId="51F3A9FB" wp14:editId="0BCCD342">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4BD152FB" wp14:editId="38695661">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F0471"/>
    <w:multiLevelType w:val="hybridMultilevel"/>
    <w:tmpl w:val="5AEED0F2"/>
    <w:lvl w:ilvl="0" w:tplc="042A1762">
      <w:start w:val="2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61267C"/>
    <w:multiLevelType w:val="hybridMultilevel"/>
    <w:tmpl w:val="C540CDC0"/>
    <w:lvl w:ilvl="0" w:tplc="459AB22C">
      <w:start w:val="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B77E3A"/>
    <w:multiLevelType w:val="hybridMultilevel"/>
    <w:tmpl w:val="42680C0A"/>
    <w:lvl w:ilvl="0" w:tplc="74A0BD6A">
      <w:start w:val="2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7A1110"/>
    <w:multiLevelType w:val="hybridMultilevel"/>
    <w:tmpl w:val="8624A4A6"/>
    <w:lvl w:ilvl="0" w:tplc="85188C9A">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1F5A4E"/>
    <w:multiLevelType w:val="hybridMultilevel"/>
    <w:tmpl w:val="7108C6DA"/>
    <w:lvl w:ilvl="0" w:tplc="698A5F5A">
      <w:start w:val="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38"/>
    <w:rsid w:val="00073047"/>
    <w:rsid w:val="00120406"/>
    <w:rsid w:val="001A26AB"/>
    <w:rsid w:val="001C0026"/>
    <w:rsid w:val="00233F37"/>
    <w:rsid w:val="00246989"/>
    <w:rsid w:val="00252B6A"/>
    <w:rsid w:val="002C7EF2"/>
    <w:rsid w:val="00320C92"/>
    <w:rsid w:val="003B3479"/>
    <w:rsid w:val="003D6E95"/>
    <w:rsid w:val="003D72D1"/>
    <w:rsid w:val="003E54D1"/>
    <w:rsid w:val="004036B6"/>
    <w:rsid w:val="00444E74"/>
    <w:rsid w:val="00477F86"/>
    <w:rsid w:val="004869C0"/>
    <w:rsid w:val="004B1D1E"/>
    <w:rsid w:val="004E3A3C"/>
    <w:rsid w:val="005312E1"/>
    <w:rsid w:val="00567FC8"/>
    <w:rsid w:val="00584938"/>
    <w:rsid w:val="005E518E"/>
    <w:rsid w:val="005E7F6A"/>
    <w:rsid w:val="006874F6"/>
    <w:rsid w:val="007363F1"/>
    <w:rsid w:val="007A6058"/>
    <w:rsid w:val="00824DD6"/>
    <w:rsid w:val="00894BA8"/>
    <w:rsid w:val="008F4214"/>
    <w:rsid w:val="0095671F"/>
    <w:rsid w:val="00A56161"/>
    <w:rsid w:val="00AE2BA8"/>
    <w:rsid w:val="00B10043"/>
    <w:rsid w:val="00C00A00"/>
    <w:rsid w:val="00E94ED4"/>
    <w:rsid w:val="00EE0DED"/>
    <w:rsid w:val="00EE2304"/>
    <w:rsid w:val="00F807EC"/>
    <w:rsid w:val="00FC3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38FFF"/>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E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paragraph" w:styleId="ListParagraph">
    <w:name w:val="List Paragraph"/>
    <w:basedOn w:val="Normal"/>
    <w:uiPriority w:val="34"/>
    <w:qFormat/>
    <w:rsid w:val="00320C92"/>
    <w:pPr>
      <w:ind w:left="720"/>
      <w:contextualSpacing/>
    </w:pPr>
  </w:style>
  <w:style w:type="character" w:styleId="Hyperlink">
    <w:name w:val="Hyperlink"/>
    <w:basedOn w:val="DefaultParagraphFont"/>
    <w:uiPriority w:val="99"/>
    <w:unhideWhenUsed/>
    <w:rsid w:val="007363F1"/>
    <w:rPr>
      <w:color w:val="0563C1" w:themeColor="hyperlink"/>
      <w:u w:val="single"/>
    </w:rPr>
  </w:style>
  <w:style w:type="character" w:customStyle="1" w:styleId="UnresolvedMention">
    <w:name w:val="Unresolved Mention"/>
    <w:basedOn w:val="DefaultParagraphFont"/>
    <w:uiPriority w:val="99"/>
    <w:semiHidden/>
    <w:unhideWhenUsed/>
    <w:rsid w:val="00736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cooper@scunthorpe-united.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F0AACAA9CFEA469F72924C752109B0" ma:contentTypeVersion="4" ma:contentTypeDescription="Create a new document." ma:contentTypeScope="" ma:versionID="450b95c55ce47ab732dbee6345b363b2">
  <xsd:schema xmlns:xsd="http://www.w3.org/2001/XMLSchema" xmlns:xs="http://www.w3.org/2001/XMLSchema" xmlns:p="http://schemas.microsoft.com/office/2006/metadata/properties" xmlns:ns2="4dfa0290-76d6-4dce-82f4-e8da15849d56" xmlns:ns3="043ecf8d-650b-4c93-9c13-ab25971eb38e" targetNamespace="http://schemas.microsoft.com/office/2006/metadata/properties" ma:root="true" ma:fieldsID="3dee9c55243013a40f385443166fe575" ns2:_="" ns3:_="">
    <xsd:import namespace="4dfa0290-76d6-4dce-82f4-e8da15849d56"/>
    <xsd:import namespace="043ecf8d-650b-4c93-9c13-ab25971eb3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a0290-76d6-4dce-82f4-e8da15849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3ecf8d-650b-4c93-9c13-ab25971eb3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AE121-5CE8-4816-8856-CBC22E8A2A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C40406-8B56-4C4B-B6AA-AA169B518135}">
  <ds:schemaRefs>
    <ds:schemaRef ds:uri="http://schemas.microsoft.com/sharepoint/v3/contenttype/forms"/>
  </ds:schemaRefs>
</ds:datastoreItem>
</file>

<file path=customXml/itemProps3.xml><?xml version="1.0" encoding="utf-8"?>
<ds:datastoreItem xmlns:ds="http://schemas.openxmlformats.org/officeDocument/2006/customXml" ds:itemID="{75CFB0D5-7D75-47D4-82E1-797607ECD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a0290-76d6-4dce-82f4-e8da15849d56"/>
    <ds:schemaRef ds:uri="043ecf8d-650b-4c93-9c13-ab25971eb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654DD6-5F1C-48D4-A8F7-681303AD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Gav Cooper</cp:lastModifiedBy>
  <cp:revision>5</cp:revision>
  <cp:lastPrinted>2020-10-13T07:51:00Z</cp:lastPrinted>
  <dcterms:created xsi:type="dcterms:W3CDTF">2021-03-19T13:03:00Z</dcterms:created>
  <dcterms:modified xsi:type="dcterms:W3CDTF">2021-06-24T12:18:00Z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0x010100DAF0AACAA9CFEA469F72924C752109B0</vt:lpwstr>
  </property>
</Properties>
</file>